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0D61B6" w14:textId="77777777" w:rsidR="00B21C57" w:rsidRPr="00993330" w:rsidRDefault="00B21C57" w:rsidP="00B21C57">
      <w:pPr>
        <w:pBdr>
          <w:bottom w:val="single" w:sz="4" w:space="1" w:color="auto"/>
        </w:pBdr>
        <w:spacing w:after="0" w:line="240" w:lineRule="auto"/>
        <w:rPr>
          <w:rFonts w:ascii="Arial" w:hAnsi="Arial" w:cs="Arial"/>
        </w:rPr>
      </w:pPr>
      <w:bookmarkStart w:id="0" w:name="_GoBack"/>
      <w:bookmarkEnd w:id="0"/>
    </w:p>
    <w:p w14:paraId="25003D90" w14:textId="77777777" w:rsidR="00993330" w:rsidRPr="00993330" w:rsidRDefault="00D80F94" w:rsidP="00F8588C">
      <w:pPr>
        <w:pBdr>
          <w:bottom w:val="single" w:sz="4" w:space="1" w:color="auto"/>
        </w:pBdr>
        <w:spacing w:after="0" w:line="240" w:lineRule="auto"/>
        <w:ind w:left="-142"/>
        <w:rPr>
          <w:rFonts w:ascii="Arial" w:hAnsi="Arial" w:cs="Arial"/>
          <w:sz w:val="60"/>
          <w:szCs w:val="60"/>
        </w:rPr>
      </w:pPr>
      <w:r w:rsidRPr="00993330">
        <w:rPr>
          <w:rFonts w:ascii="Arial" w:hAnsi="Arial" w:cs="Arial"/>
          <w:sz w:val="60"/>
          <w:szCs w:val="60"/>
        </w:rPr>
        <w:t xml:space="preserve">Applied General </w:t>
      </w:r>
      <w:r w:rsidR="006F6279" w:rsidRPr="00993330">
        <w:rPr>
          <w:rFonts w:ascii="Arial" w:hAnsi="Arial" w:cs="Arial"/>
          <w:sz w:val="60"/>
          <w:szCs w:val="60"/>
        </w:rPr>
        <w:t>Assignment B</w:t>
      </w:r>
      <w:r w:rsidR="007D7B5F" w:rsidRPr="00993330">
        <w:rPr>
          <w:rFonts w:ascii="Arial" w:hAnsi="Arial" w:cs="Arial"/>
          <w:sz w:val="60"/>
          <w:szCs w:val="60"/>
        </w:rPr>
        <w:t>rief</w:t>
      </w:r>
      <w:r w:rsidR="00FB3FA7" w:rsidRPr="00993330">
        <w:rPr>
          <w:rFonts w:ascii="Arial" w:hAnsi="Arial" w:cs="Arial"/>
          <w:sz w:val="60"/>
          <w:szCs w:val="60"/>
        </w:rPr>
        <w:t xml:space="preserve"> </w:t>
      </w:r>
    </w:p>
    <w:p w14:paraId="210D61B7" w14:textId="78E504CD" w:rsidR="006F6279" w:rsidRPr="00993330" w:rsidRDefault="00C06313" w:rsidP="00F8588C">
      <w:pPr>
        <w:pBdr>
          <w:bottom w:val="single" w:sz="4" w:space="1" w:color="auto"/>
        </w:pBdr>
        <w:spacing w:after="0" w:line="240" w:lineRule="auto"/>
        <w:ind w:left="-142"/>
        <w:rPr>
          <w:rFonts w:ascii="Arial" w:hAnsi="Arial" w:cs="Arial"/>
          <w:sz w:val="60"/>
          <w:szCs w:val="60"/>
        </w:rPr>
      </w:pPr>
      <w:r>
        <w:rPr>
          <w:rFonts w:ascii="Arial" w:hAnsi="Arial" w:cs="Arial"/>
          <w:sz w:val="60"/>
          <w:szCs w:val="60"/>
        </w:rPr>
        <w:t xml:space="preserve">(Unit 2 </w:t>
      </w:r>
      <w:r w:rsidR="00983557">
        <w:rPr>
          <w:rFonts w:ascii="Arial" w:hAnsi="Arial" w:cs="Arial"/>
          <w:sz w:val="60"/>
          <w:szCs w:val="60"/>
        </w:rPr>
        <w:t>Physics</w:t>
      </w:r>
      <w:r w:rsidR="00993330" w:rsidRPr="00993330">
        <w:rPr>
          <w:rFonts w:ascii="Arial" w:hAnsi="Arial" w:cs="Arial"/>
          <w:sz w:val="60"/>
          <w:szCs w:val="60"/>
        </w:rPr>
        <w:t>)</w:t>
      </w:r>
    </w:p>
    <w:tbl>
      <w:tblPr>
        <w:tblStyle w:val="TableGrid"/>
        <w:tblW w:w="0" w:type="auto"/>
        <w:tblInd w:w="-34" w:type="dxa"/>
        <w:tblLook w:val="04A0" w:firstRow="1" w:lastRow="0" w:firstColumn="1" w:lastColumn="0" w:noHBand="0" w:noVBand="1"/>
      </w:tblPr>
      <w:tblGrid>
        <w:gridCol w:w="2836"/>
        <w:gridCol w:w="7796"/>
      </w:tblGrid>
      <w:tr w:rsidR="00F8588C" w:rsidRPr="00993330" w14:paraId="5714F5CC" w14:textId="77777777" w:rsidTr="008B063B">
        <w:trPr>
          <w:trHeight w:val="506"/>
        </w:trPr>
        <w:tc>
          <w:tcPr>
            <w:tcW w:w="2836" w:type="dxa"/>
            <w:shd w:val="clear" w:color="auto" w:fill="E5DFEC" w:themeFill="accent4" w:themeFillTint="33"/>
            <w:vAlign w:val="center"/>
          </w:tcPr>
          <w:p w14:paraId="47059A22" w14:textId="77777777" w:rsidR="00F8588C" w:rsidRPr="00993330" w:rsidRDefault="00F8588C" w:rsidP="002A0A43">
            <w:pPr>
              <w:rPr>
                <w:rFonts w:ascii="Arial" w:hAnsi="Arial" w:cs="Arial"/>
                <w:b/>
              </w:rPr>
            </w:pPr>
            <w:r w:rsidRPr="00993330">
              <w:rPr>
                <w:rFonts w:ascii="Arial" w:hAnsi="Arial" w:cs="Arial"/>
                <w:b/>
              </w:rPr>
              <w:t>Qualification title</w:t>
            </w:r>
          </w:p>
        </w:tc>
        <w:tc>
          <w:tcPr>
            <w:tcW w:w="7796" w:type="dxa"/>
            <w:vAlign w:val="center"/>
          </w:tcPr>
          <w:p w14:paraId="3CF6E491" w14:textId="77777777" w:rsidR="00F8588C" w:rsidRPr="00993330" w:rsidRDefault="00F8588C" w:rsidP="002A0A43">
            <w:pPr>
              <w:rPr>
                <w:rFonts w:ascii="Arial" w:hAnsi="Arial" w:cs="Arial"/>
                <w:b/>
              </w:rPr>
            </w:pPr>
          </w:p>
          <w:p w14:paraId="66AB5CD3" w14:textId="2AE11909" w:rsidR="00F8588C" w:rsidRPr="00993330" w:rsidRDefault="00993330" w:rsidP="002A0A43">
            <w:pPr>
              <w:rPr>
                <w:rFonts w:ascii="Arial" w:hAnsi="Arial" w:cs="Arial"/>
                <w:b/>
              </w:rPr>
            </w:pPr>
            <w:r w:rsidRPr="00993330">
              <w:rPr>
                <w:rFonts w:ascii="Arial" w:hAnsi="Arial" w:cs="Arial"/>
                <w:sz w:val="28"/>
                <w:szCs w:val="28"/>
              </w:rPr>
              <w:t>Level 3 certificate and extended certificate in applied science</w:t>
            </w:r>
          </w:p>
        </w:tc>
      </w:tr>
      <w:tr w:rsidR="00F8588C" w:rsidRPr="00993330" w14:paraId="11CE80E7" w14:textId="77777777" w:rsidTr="008B063B">
        <w:trPr>
          <w:trHeight w:val="506"/>
        </w:trPr>
        <w:tc>
          <w:tcPr>
            <w:tcW w:w="2836" w:type="dxa"/>
            <w:shd w:val="clear" w:color="auto" w:fill="E5DFEC" w:themeFill="accent4" w:themeFillTint="33"/>
            <w:vAlign w:val="center"/>
          </w:tcPr>
          <w:p w14:paraId="5A268992" w14:textId="77777777" w:rsidR="00F8588C" w:rsidRPr="00993330" w:rsidRDefault="00F8588C" w:rsidP="002A0A43">
            <w:pPr>
              <w:rPr>
                <w:rFonts w:ascii="Arial" w:hAnsi="Arial" w:cs="Arial"/>
                <w:b/>
              </w:rPr>
            </w:pPr>
            <w:r w:rsidRPr="00993330">
              <w:rPr>
                <w:rFonts w:ascii="Arial" w:hAnsi="Arial" w:cs="Arial"/>
                <w:b/>
              </w:rPr>
              <w:t xml:space="preserve">Unit code </w:t>
            </w:r>
          </w:p>
        </w:tc>
        <w:tc>
          <w:tcPr>
            <w:tcW w:w="7796" w:type="dxa"/>
            <w:vAlign w:val="center"/>
          </w:tcPr>
          <w:p w14:paraId="1378868D" w14:textId="5E37C759" w:rsidR="00F8588C" w:rsidRPr="00993330" w:rsidRDefault="00993330" w:rsidP="002A0A43">
            <w:pPr>
              <w:rPr>
                <w:rFonts w:ascii="Arial" w:hAnsi="Arial" w:cs="Arial"/>
                <w:b/>
              </w:rPr>
            </w:pPr>
            <w:r w:rsidRPr="00993330">
              <w:rPr>
                <w:rFonts w:ascii="Arial" w:hAnsi="Arial" w:cs="Arial"/>
                <w:sz w:val="28"/>
                <w:szCs w:val="28"/>
              </w:rPr>
              <w:t>L/507/6498</w:t>
            </w:r>
          </w:p>
        </w:tc>
      </w:tr>
      <w:tr w:rsidR="00F8588C" w:rsidRPr="00993330" w14:paraId="194ED6FB" w14:textId="77777777" w:rsidTr="008B063B">
        <w:trPr>
          <w:trHeight w:val="506"/>
        </w:trPr>
        <w:tc>
          <w:tcPr>
            <w:tcW w:w="2836" w:type="dxa"/>
            <w:shd w:val="clear" w:color="auto" w:fill="E5DFEC" w:themeFill="accent4" w:themeFillTint="33"/>
            <w:vAlign w:val="center"/>
          </w:tcPr>
          <w:p w14:paraId="3A33E1CE" w14:textId="77777777" w:rsidR="00F8588C" w:rsidRPr="00993330" w:rsidRDefault="00F8588C" w:rsidP="002A0A43">
            <w:pPr>
              <w:rPr>
                <w:rFonts w:ascii="Arial" w:hAnsi="Arial" w:cs="Arial"/>
                <w:b/>
              </w:rPr>
            </w:pPr>
            <w:r w:rsidRPr="00993330">
              <w:rPr>
                <w:rFonts w:ascii="Arial" w:hAnsi="Arial" w:cs="Arial"/>
                <w:b/>
              </w:rPr>
              <w:t xml:space="preserve">Unit title </w:t>
            </w:r>
          </w:p>
          <w:p w14:paraId="736A650A" w14:textId="77777777" w:rsidR="00F8588C" w:rsidRPr="00993330" w:rsidRDefault="00F8588C" w:rsidP="002A0A43">
            <w:pPr>
              <w:rPr>
                <w:rFonts w:ascii="Arial" w:hAnsi="Arial" w:cs="Arial"/>
                <w:b/>
              </w:rPr>
            </w:pPr>
          </w:p>
        </w:tc>
        <w:tc>
          <w:tcPr>
            <w:tcW w:w="7796" w:type="dxa"/>
            <w:vAlign w:val="center"/>
          </w:tcPr>
          <w:p w14:paraId="53B31C3B" w14:textId="0761D89F" w:rsidR="00F8588C" w:rsidRPr="00993330" w:rsidRDefault="00993330" w:rsidP="00983557">
            <w:pPr>
              <w:rPr>
                <w:rFonts w:ascii="Arial" w:hAnsi="Arial" w:cs="Arial"/>
                <w:b/>
              </w:rPr>
            </w:pPr>
            <w:r w:rsidRPr="00993330">
              <w:rPr>
                <w:rFonts w:ascii="Arial" w:hAnsi="Arial" w:cs="Arial"/>
                <w:sz w:val="28"/>
                <w:szCs w:val="28"/>
              </w:rPr>
              <w:t xml:space="preserve">Unit 2 Applied </w:t>
            </w:r>
            <w:r w:rsidR="00C06313">
              <w:rPr>
                <w:rFonts w:ascii="Arial" w:hAnsi="Arial" w:cs="Arial"/>
                <w:sz w:val="28"/>
                <w:szCs w:val="28"/>
              </w:rPr>
              <w:t>experimental techniques (</w:t>
            </w:r>
            <w:r w:rsidR="00983557">
              <w:rPr>
                <w:rFonts w:ascii="Arial" w:hAnsi="Arial" w:cs="Arial"/>
                <w:sz w:val="28"/>
                <w:szCs w:val="28"/>
              </w:rPr>
              <w:t>Physics</w:t>
            </w:r>
            <w:r w:rsidRPr="00993330">
              <w:rPr>
                <w:rFonts w:ascii="Arial" w:hAnsi="Arial" w:cs="Arial"/>
                <w:sz w:val="28"/>
                <w:szCs w:val="28"/>
              </w:rPr>
              <w:t>)</w:t>
            </w:r>
          </w:p>
        </w:tc>
      </w:tr>
    </w:tbl>
    <w:p w14:paraId="210D61BA" w14:textId="77777777" w:rsidR="00504C2A" w:rsidRPr="00993330" w:rsidRDefault="00877231" w:rsidP="00877231">
      <w:pPr>
        <w:spacing w:after="0" w:line="240" w:lineRule="auto"/>
        <w:rPr>
          <w:rFonts w:ascii="Arial" w:hAnsi="Arial" w:cs="Arial"/>
          <w:i/>
          <w:sz w:val="20"/>
          <w:szCs w:val="20"/>
        </w:rPr>
      </w:pPr>
      <w:r w:rsidRPr="00993330">
        <w:rPr>
          <w:rFonts w:ascii="Arial" w:hAnsi="Arial" w:cs="Arial"/>
          <w:i/>
          <w:sz w:val="20"/>
          <w:szCs w:val="20"/>
        </w:rPr>
        <w:t xml:space="preserve"> </w:t>
      </w:r>
    </w:p>
    <w:tbl>
      <w:tblPr>
        <w:tblStyle w:val="TableGrid"/>
        <w:tblW w:w="0" w:type="auto"/>
        <w:tblInd w:w="-34" w:type="dxa"/>
        <w:tblLook w:val="04A0" w:firstRow="1" w:lastRow="0" w:firstColumn="1" w:lastColumn="0" w:noHBand="0" w:noVBand="1"/>
      </w:tblPr>
      <w:tblGrid>
        <w:gridCol w:w="2836"/>
        <w:gridCol w:w="2088"/>
        <w:gridCol w:w="2089"/>
        <w:gridCol w:w="3619"/>
      </w:tblGrid>
      <w:tr w:rsidR="00D80F94" w:rsidRPr="00993330" w14:paraId="6542CC97" w14:textId="77777777" w:rsidTr="008B063B">
        <w:trPr>
          <w:trHeight w:val="253"/>
        </w:trPr>
        <w:tc>
          <w:tcPr>
            <w:tcW w:w="2836" w:type="dxa"/>
            <w:shd w:val="clear" w:color="auto" w:fill="E5DFEC" w:themeFill="accent4" w:themeFillTint="33"/>
          </w:tcPr>
          <w:p w14:paraId="118A5486" w14:textId="4EAFA29C" w:rsidR="00D80F94" w:rsidRPr="00993330" w:rsidRDefault="00D80F94" w:rsidP="00877231">
            <w:pPr>
              <w:rPr>
                <w:rFonts w:ascii="Arial" w:hAnsi="Arial" w:cs="Arial"/>
                <w:b/>
              </w:rPr>
            </w:pPr>
            <w:r w:rsidRPr="00993330">
              <w:rPr>
                <w:rFonts w:ascii="Arial" w:hAnsi="Arial" w:cs="Arial"/>
                <w:b/>
              </w:rPr>
              <w:t>Learner name</w:t>
            </w:r>
          </w:p>
        </w:tc>
        <w:tc>
          <w:tcPr>
            <w:tcW w:w="7796" w:type="dxa"/>
            <w:gridSpan w:val="3"/>
          </w:tcPr>
          <w:p w14:paraId="02D94BEF" w14:textId="77777777" w:rsidR="00D80F94" w:rsidRPr="00993330" w:rsidRDefault="00D80F94" w:rsidP="00877231">
            <w:pPr>
              <w:rPr>
                <w:rFonts w:ascii="Arial" w:hAnsi="Arial" w:cs="Arial"/>
                <w:b/>
              </w:rPr>
            </w:pPr>
          </w:p>
        </w:tc>
      </w:tr>
      <w:tr w:rsidR="00504C2A" w:rsidRPr="00993330" w14:paraId="210D61BD" w14:textId="77777777" w:rsidTr="008B063B">
        <w:trPr>
          <w:trHeight w:val="253"/>
        </w:trPr>
        <w:tc>
          <w:tcPr>
            <w:tcW w:w="2836" w:type="dxa"/>
            <w:shd w:val="clear" w:color="auto" w:fill="E5DFEC" w:themeFill="accent4" w:themeFillTint="33"/>
          </w:tcPr>
          <w:p w14:paraId="210D61BB" w14:textId="77777777" w:rsidR="00504C2A" w:rsidRPr="00993330" w:rsidRDefault="00504C2A" w:rsidP="00877231">
            <w:pPr>
              <w:rPr>
                <w:rFonts w:ascii="Arial" w:hAnsi="Arial" w:cs="Arial"/>
                <w:b/>
              </w:rPr>
            </w:pPr>
            <w:r w:rsidRPr="00993330">
              <w:rPr>
                <w:rFonts w:ascii="Arial" w:hAnsi="Arial" w:cs="Arial"/>
                <w:b/>
              </w:rPr>
              <w:t>Tutor</w:t>
            </w:r>
            <w:r w:rsidR="00F828EB" w:rsidRPr="00993330">
              <w:rPr>
                <w:rFonts w:ascii="Arial" w:hAnsi="Arial" w:cs="Arial"/>
                <w:b/>
              </w:rPr>
              <w:t>/Assessor</w:t>
            </w:r>
            <w:r w:rsidRPr="00993330">
              <w:rPr>
                <w:rFonts w:ascii="Arial" w:hAnsi="Arial" w:cs="Arial"/>
                <w:b/>
              </w:rPr>
              <w:t xml:space="preserve"> name</w:t>
            </w:r>
          </w:p>
        </w:tc>
        <w:tc>
          <w:tcPr>
            <w:tcW w:w="7796" w:type="dxa"/>
            <w:gridSpan w:val="3"/>
          </w:tcPr>
          <w:p w14:paraId="210D61BC" w14:textId="77777777" w:rsidR="00504C2A" w:rsidRPr="00993330" w:rsidRDefault="00504C2A" w:rsidP="00877231">
            <w:pPr>
              <w:rPr>
                <w:rFonts w:ascii="Arial" w:hAnsi="Arial" w:cs="Arial"/>
                <w:b/>
              </w:rPr>
            </w:pPr>
          </w:p>
        </w:tc>
      </w:tr>
      <w:tr w:rsidR="00683D6D" w:rsidRPr="00993330" w14:paraId="210D61C0" w14:textId="77777777" w:rsidTr="008B063B">
        <w:trPr>
          <w:trHeight w:val="253"/>
        </w:trPr>
        <w:tc>
          <w:tcPr>
            <w:tcW w:w="2836" w:type="dxa"/>
            <w:shd w:val="clear" w:color="auto" w:fill="E5DFEC" w:themeFill="accent4" w:themeFillTint="33"/>
          </w:tcPr>
          <w:p w14:paraId="210D61BE" w14:textId="77777777" w:rsidR="00683D6D" w:rsidRPr="00993330" w:rsidRDefault="00683D6D" w:rsidP="00877231">
            <w:pPr>
              <w:rPr>
                <w:rFonts w:ascii="Arial" w:hAnsi="Arial" w:cs="Arial"/>
                <w:b/>
              </w:rPr>
            </w:pPr>
            <w:r w:rsidRPr="00993330">
              <w:rPr>
                <w:rFonts w:ascii="Arial" w:hAnsi="Arial" w:cs="Arial"/>
                <w:b/>
              </w:rPr>
              <w:t>Assignment Title</w:t>
            </w:r>
          </w:p>
        </w:tc>
        <w:tc>
          <w:tcPr>
            <w:tcW w:w="7796" w:type="dxa"/>
            <w:gridSpan w:val="3"/>
          </w:tcPr>
          <w:p w14:paraId="210D61BF" w14:textId="58ABD187" w:rsidR="00683D6D" w:rsidRPr="00993330" w:rsidRDefault="00983557" w:rsidP="00983557">
            <w:pPr>
              <w:rPr>
                <w:rFonts w:ascii="Arial" w:hAnsi="Arial" w:cs="Arial"/>
              </w:rPr>
            </w:pPr>
            <w:r w:rsidRPr="00983557">
              <w:rPr>
                <w:rFonts w:ascii="Arial" w:eastAsia="Arial Unicode MS" w:hAnsi="Arial" w:cs="Arial"/>
                <w:b/>
                <w:bCs/>
                <w:color w:val="000000"/>
                <w:bdr w:val="none" w:sz="0" w:space="0" w:color="auto" w:frame="1"/>
                <w:lang w:val="sv-SE"/>
              </w:rPr>
              <w:t>Measuring resistivity and specific heat capacity</w:t>
            </w:r>
          </w:p>
        </w:tc>
      </w:tr>
      <w:tr w:rsidR="006F6279" w:rsidRPr="00993330" w14:paraId="210D61C5" w14:textId="77777777" w:rsidTr="008B063B">
        <w:trPr>
          <w:trHeight w:val="253"/>
        </w:trPr>
        <w:tc>
          <w:tcPr>
            <w:tcW w:w="2836" w:type="dxa"/>
            <w:shd w:val="clear" w:color="auto" w:fill="E5DFEC" w:themeFill="accent4" w:themeFillTint="33"/>
          </w:tcPr>
          <w:p w14:paraId="210D61C1" w14:textId="77777777" w:rsidR="006F6279" w:rsidRPr="00993330" w:rsidRDefault="006F6279" w:rsidP="00877231">
            <w:pPr>
              <w:rPr>
                <w:rFonts w:ascii="Arial" w:hAnsi="Arial" w:cs="Arial"/>
                <w:b/>
              </w:rPr>
            </w:pPr>
            <w:r w:rsidRPr="00993330">
              <w:rPr>
                <w:rFonts w:ascii="Arial" w:hAnsi="Arial" w:cs="Arial"/>
                <w:b/>
              </w:rPr>
              <w:t>Date assignment issued</w:t>
            </w:r>
          </w:p>
        </w:tc>
        <w:tc>
          <w:tcPr>
            <w:tcW w:w="2088" w:type="dxa"/>
            <w:shd w:val="clear" w:color="auto" w:fill="E5DFEC" w:themeFill="accent4" w:themeFillTint="33"/>
          </w:tcPr>
          <w:p w14:paraId="210D61C2" w14:textId="0B877968" w:rsidR="006F6279" w:rsidRPr="00993330" w:rsidRDefault="006F6279" w:rsidP="00877231">
            <w:pPr>
              <w:rPr>
                <w:rFonts w:ascii="Arial" w:hAnsi="Arial" w:cs="Arial"/>
              </w:rPr>
            </w:pPr>
          </w:p>
        </w:tc>
        <w:tc>
          <w:tcPr>
            <w:tcW w:w="2089" w:type="dxa"/>
            <w:shd w:val="clear" w:color="auto" w:fill="E5DFEC" w:themeFill="accent4" w:themeFillTint="33"/>
          </w:tcPr>
          <w:p w14:paraId="210D61C3" w14:textId="77777777" w:rsidR="006F6279" w:rsidRPr="00993330" w:rsidRDefault="006F6279" w:rsidP="00877231">
            <w:pPr>
              <w:rPr>
                <w:rFonts w:ascii="Arial" w:hAnsi="Arial" w:cs="Arial"/>
                <w:b/>
              </w:rPr>
            </w:pPr>
            <w:r w:rsidRPr="00993330">
              <w:rPr>
                <w:rFonts w:ascii="Arial" w:hAnsi="Arial" w:cs="Arial"/>
                <w:b/>
              </w:rPr>
              <w:t>Submission Date</w:t>
            </w:r>
          </w:p>
        </w:tc>
        <w:tc>
          <w:tcPr>
            <w:tcW w:w="3619" w:type="dxa"/>
            <w:shd w:val="clear" w:color="auto" w:fill="E5DFEC" w:themeFill="accent4" w:themeFillTint="33"/>
          </w:tcPr>
          <w:p w14:paraId="210D61C4" w14:textId="79A3DF7D" w:rsidR="006F6279" w:rsidRPr="00993330" w:rsidRDefault="006F6279" w:rsidP="00877231">
            <w:pPr>
              <w:rPr>
                <w:rFonts w:ascii="Arial" w:hAnsi="Arial" w:cs="Arial"/>
              </w:rPr>
            </w:pPr>
          </w:p>
        </w:tc>
      </w:tr>
    </w:tbl>
    <w:p w14:paraId="210D61C6" w14:textId="77777777" w:rsidR="00F828EB" w:rsidRPr="00993330" w:rsidRDefault="00F828EB" w:rsidP="00877231">
      <w:pPr>
        <w:spacing w:after="0" w:line="240" w:lineRule="auto"/>
        <w:rPr>
          <w:rFonts w:ascii="Arial" w:hAnsi="Arial" w:cs="Arial"/>
        </w:rPr>
      </w:pPr>
    </w:p>
    <w:tbl>
      <w:tblPr>
        <w:tblStyle w:val="TableGrid"/>
        <w:tblW w:w="0" w:type="auto"/>
        <w:tblLook w:val="04A0" w:firstRow="1" w:lastRow="0" w:firstColumn="1" w:lastColumn="0" w:noHBand="0" w:noVBand="1"/>
      </w:tblPr>
      <w:tblGrid>
        <w:gridCol w:w="2802"/>
        <w:gridCol w:w="2538"/>
        <w:gridCol w:w="2671"/>
        <w:gridCol w:w="2587"/>
      </w:tblGrid>
      <w:tr w:rsidR="00683D6D" w:rsidRPr="00993330" w14:paraId="210D61C8" w14:textId="77777777" w:rsidTr="00BB29D7">
        <w:tc>
          <w:tcPr>
            <w:tcW w:w="10598" w:type="dxa"/>
            <w:gridSpan w:val="4"/>
            <w:tcBorders>
              <w:top w:val="single" w:sz="4" w:space="0" w:color="auto"/>
              <w:left w:val="single" w:sz="4" w:space="0" w:color="auto"/>
              <w:bottom w:val="nil"/>
              <w:right w:val="single" w:sz="4" w:space="0" w:color="auto"/>
            </w:tcBorders>
            <w:shd w:val="clear" w:color="auto" w:fill="E5DFEC" w:themeFill="accent4" w:themeFillTint="33"/>
          </w:tcPr>
          <w:p w14:paraId="210D61C7" w14:textId="34CDF979" w:rsidR="00B44EEA" w:rsidRPr="00993330" w:rsidRDefault="00F279D3" w:rsidP="006F6279">
            <w:pPr>
              <w:jc w:val="center"/>
              <w:rPr>
                <w:rFonts w:ascii="Arial" w:hAnsi="Arial" w:cs="Arial"/>
                <w:b/>
              </w:rPr>
            </w:pPr>
            <w:r w:rsidRPr="00993330">
              <w:rPr>
                <w:rFonts w:ascii="Arial" w:hAnsi="Arial" w:cs="Arial"/>
                <w:b/>
              </w:rPr>
              <w:t>Performance</w:t>
            </w:r>
            <w:r w:rsidR="00683D6D" w:rsidRPr="00993330">
              <w:rPr>
                <w:rFonts w:ascii="Arial" w:hAnsi="Arial" w:cs="Arial"/>
                <w:b/>
              </w:rPr>
              <w:t xml:space="preserve"> Criteria</w:t>
            </w:r>
          </w:p>
        </w:tc>
      </w:tr>
      <w:tr w:rsidR="00683D6D" w:rsidRPr="00993330" w14:paraId="210D61CD" w14:textId="77777777" w:rsidTr="00F8588C">
        <w:trPr>
          <w:trHeight w:val="348"/>
        </w:trPr>
        <w:tc>
          <w:tcPr>
            <w:tcW w:w="2802" w:type="dxa"/>
            <w:tcBorders>
              <w:top w:val="nil"/>
            </w:tcBorders>
            <w:shd w:val="clear" w:color="auto" w:fill="E5DFEC" w:themeFill="accent4" w:themeFillTint="33"/>
          </w:tcPr>
          <w:p w14:paraId="210D61C9" w14:textId="77777777" w:rsidR="00683D6D" w:rsidRPr="00993330" w:rsidRDefault="00683D6D" w:rsidP="00877231">
            <w:pPr>
              <w:rPr>
                <w:rFonts w:ascii="Arial" w:hAnsi="Arial" w:cs="Arial"/>
                <w:b/>
              </w:rPr>
            </w:pPr>
          </w:p>
        </w:tc>
        <w:tc>
          <w:tcPr>
            <w:tcW w:w="2538" w:type="dxa"/>
            <w:tcBorders>
              <w:top w:val="single" w:sz="4" w:space="0" w:color="auto"/>
            </w:tcBorders>
            <w:shd w:val="clear" w:color="auto" w:fill="E5DFEC" w:themeFill="accent4" w:themeFillTint="33"/>
          </w:tcPr>
          <w:p w14:paraId="210D61CA" w14:textId="77777777" w:rsidR="00683D6D" w:rsidRPr="00993330" w:rsidRDefault="00683D6D" w:rsidP="00877231">
            <w:pPr>
              <w:rPr>
                <w:rFonts w:ascii="Arial" w:hAnsi="Arial" w:cs="Arial"/>
                <w:b/>
              </w:rPr>
            </w:pPr>
            <w:r w:rsidRPr="00993330">
              <w:rPr>
                <w:rFonts w:ascii="Arial" w:hAnsi="Arial" w:cs="Arial"/>
                <w:b/>
              </w:rPr>
              <w:t>Pass</w:t>
            </w:r>
          </w:p>
        </w:tc>
        <w:tc>
          <w:tcPr>
            <w:tcW w:w="2671" w:type="dxa"/>
            <w:tcBorders>
              <w:top w:val="single" w:sz="4" w:space="0" w:color="auto"/>
            </w:tcBorders>
            <w:shd w:val="clear" w:color="auto" w:fill="E5DFEC" w:themeFill="accent4" w:themeFillTint="33"/>
          </w:tcPr>
          <w:p w14:paraId="210D61CB" w14:textId="77777777" w:rsidR="00683D6D" w:rsidRPr="00993330" w:rsidRDefault="00683D6D" w:rsidP="00877231">
            <w:pPr>
              <w:rPr>
                <w:rFonts w:ascii="Arial" w:hAnsi="Arial" w:cs="Arial"/>
                <w:b/>
              </w:rPr>
            </w:pPr>
            <w:r w:rsidRPr="00993330">
              <w:rPr>
                <w:rFonts w:ascii="Arial" w:hAnsi="Arial" w:cs="Arial"/>
                <w:b/>
              </w:rPr>
              <w:t>Merit</w:t>
            </w:r>
          </w:p>
        </w:tc>
        <w:tc>
          <w:tcPr>
            <w:tcW w:w="2587" w:type="dxa"/>
            <w:tcBorders>
              <w:top w:val="single" w:sz="4" w:space="0" w:color="auto"/>
            </w:tcBorders>
            <w:shd w:val="clear" w:color="auto" w:fill="E5DFEC" w:themeFill="accent4" w:themeFillTint="33"/>
          </w:tcPr>
          <w:p w14:paraId="210D61CC" w14:textId="77777777" w:rsidR="00683D6D" w:rsidRPr="00993330" w:rsidRDefault="00683D6D" w:rsidP="00877231">
            <w:pPr>
              <w:rPr>
                <w:rFonts w:ascii="Arial" w:hAnsi="Arial" w:cs="Arial"/>
                <w:b/>
              </w:rPr>
            </w:pPr>
            <w:r w:rsidRPr="00993330">
              <w:rPr>
                <w:rFonts w:ascii="Arial" w:hAnsi="Arial" w:cs="Arial"/>
                <w:b/>
              </w:rPr>
              <w:t>Distinction</w:t>
            </w:r>
          </w:p>
        </w:tc>
      </w:tr>
      <w:tr w:rsidR="00993330" w:rsidRPr="00993330" w14:paraId="210D61D4" w14:textId="77777777" w:rsidTr="00C06313">
        <w:trPr>
          <w:trHeight w:val="238"/>
        </w:trPr>
        <w:tc>
          <w:tcPr>
            <w:tcW w:w="2802" w:type="dxa"/>
            <w:vMerge w:val="restart"/>
            <w:shd w:val="clear" w:color="auto" w:fill="E5DFEC" w:themeFill="accent4" w:themeFillTint="33"/>
            <w:vAlign w:val="center"/>
          </w:tcPr>
          <w:p w14:paraId="1A3F6E39" w14:textId="2CA42452" w:rsidR="00993330" w:rsidRPr="00993330" w:rsidRDefault="00993330" w:rsidP="00D02EB4">
            <w:pPr>
              <w:rPr>
                <w:rFonts w:ascii="Arial" w:hAnsi="Arial" w:cs="Arial"/>
              </w:rPr>
            </w:pPr>
            <w:r w:rsidRPr="00993330">
              <w:rPr>
                <w:rFonts w:ascii="Arial" w:hAnsi="Arial" w:cs="Arial"/>
                <w:b/>
              </w:rPr>
              <w:t>Performance Outcome</w:t>
            </w:r>
          </w:p>
        </w:tc>
        <w:tc>
          <w:tcPr>
            <w:tcW w:w="2538" w:type="dxa"/>
            <w:vAlign w:val="center"/>
          </w:tcPr>
          <w:p w14:paraId="210D61D1" w14:textId="124B28DF" w:rsidR="00993330" w:rsidRPr="00983557" w:rsidRDefault="00C06313" w:rsidP="00877231">
            <w:pPr>
              <w:rPr>
                <w:rFonts w:ascii="Arial" w:hAnsi="Arial" w:cs="Arial"/>
                <w:sz w:val="20"/>
                <w:szCs w:val="20"/>
              </w:rPr>
            </w:pPr>
            <w:r w:rsidRPr="00983557">
              <w:rPr>
                <w:rFonts w:ascii="Arial" w:hAnsi="Arial" w:cs="Arial"/>
                <w:sz w:val="20"/>
                <w:szCs w:val="20"/>
              </w:rPr>
              <w:t>P</w:t>
            </w:r>
            <w:r w:rsidR="00983557" w:rsidRPr="00983557">
              <w:rPr>
                <w:rFonts w:ascii="Arial" w:hAnsi="Arial" w:cs="Arial"/>
                <w:sz w:val="20"/>
                <w:szCs w:val="20"/>
              </w:rPr>
              <w:t>7</w:t>
            </w:r>
          </w:p>
        </w:tc>
        <w:tc>
          <w:tcPr>
            <w:tcW w:w="2671" w:type="dxa"/>
            <w:vAlign w:val="center"/>
          </w:tcPr>
          <w:p w14:paraId="210D61D2" w14:textId="2C5C2DF2" w:rsidR="00993330" w:rsidRPr="00983557" w:rsidRDefault="00C06313" w:rsidP="00877231">
            <w:pPr>
              <w:rPr>
                <w:rFonts w:ascii="Arial" w:hAnsi="Arial" w:cs="Arial"/>
                <w:sz w:val="20"/>
                <w:szCs w:val="20"/>
              </w:rPr>
            </w:pPr>
            <w:r w:rsidRPr="00983557">
              <w:rPr>
                <w:rFonts w:ascii="Arial" w:hAnsi="Arial" w:cs="Arial"/>
                <w:sz w:val="20"/>
                <w:szCs w:val="20"/>
              </w:rPr>
              <w:t>M</w:t>
            </w:r>
            <w:r w:rsidR="00983557" w:rsidRPr="00983557">
              <w:rPr>
                <w:rFonts w:ascii="Arial" w:hAnsi="Arial" w:cs="Arial"/>
                <w:sz w:val="20"/>
                <w:szCs w:val="20"/>
              </w:rPr>
              <w:t>7</w:t>
            </w:r>
          </w:p>
        </w:tc>
        <w:tc>
          <w:tcPr>
            <w:tcW w:w="2587" w:type="dxa"/>
            <w:shd w:val="clear" w:color="auto" w:fill="D9D9D9" w:themeFill="background1" w:themeFillShade="D9"/>
            <w:vAlign w:val="center"/>
          </w:tcPr>
          <w:p w14:paraId="210D61D3" w14:textId="4FA94CD1" w:rsidR="00993330" w:rsidRPr="00983557" w:rsidRDefault="00993330" w:rsidP="00877231">
            <w:pPr>
              <w:rPr>
                <w:rFonts w:ascii="Arial" w:hAnsi="Arial" w:cs="Arial"/>
                <w:sz w:val="20"/>
                <w:szCs w:val="20"/>
              </w:rPr>
            </w:pPr>
          </w:p>
        </w:tc>
      </w:tr>
      <w:tr w:rsidR="00993330" w:rsidRPr="00993330" w14:paraId="7D77FB5D" w14:textId="77777777" w:rsidTr="00CD5C24">
        <w:trPr>
          <w:trHeight w:val="238"/>
        </w:trPr>
        <w:tc>
          <w:tcPr>
            <w:tcW w:w="2802" w:type="dxa"/>
            <w:vMerge/>
            <w:shd w:val="clear" w:color="auto" w:fill="E5DFEC" w:themeFill="accent4" w:themeFillTint="33"/>
            <w:vAlign w:val="center"/>
          </w:tcPr>
          <w:p w14:paraId="6B6F46C1" w14:textId="77777777" w:rsidR="00993330" w:rsidRPr="00993330" w:rsidRDefault="00993330" w:rsidP="00D02EB4">
            <w:pPr>
              <w:rPr>
                <w:rFonts w:ascii="Arial" w:hAnsi="Arial" w:cs="Arial"/>
                <w:b/>
              </w:rPr>
            </w:pPr>
          </w:p>
        </w:tc>
        <w:tc>
          <w:tcPr>
            <w:tcW w:w="2538" w:type="dxa"/>
            <w:vAlign w:val="center"/>
          </w:tcPr>
          <w:p w14:paraId="26FA5287" w14:textId="06A506A7" w:rsidR="00993330" w:rsidRPr="00983557" w:rsidRDefault="00C06313" w:rsidP="00877231">
            <w:pPr>
              <w:rPr>
                <w:rFonts w:ascii="Arial" w:hAnsi="Arial" w:cs="Arial"/>
                <w:sz w:val="20"/>
                <w:szCs w:val="20"/>
              </w:rPr>
            </w:pPr>
            <w:r w:rsidRPr="00983557">
              <w:rPr>
                <w:rFonts w:ascii="Arial" w:hAnsi="Arial" w:cs="Arial"/>
                <w:sz w:val="20"/>
                <w:szCs w:val="20"/>
              </w:rPr>
              <w:t>P</w:t>
            </w:r>
            <w:r w:rsidR="00983557" w:rsidRPr="00983557">
              <w:rPr>
                <w:rFonts w:ascii="Arial" w:hAnsi="Arial" w:cs="Arial"/>
                <w:sz w:val="20"/>
                <w:szCs w:val="20"/>
              </w:rPr>
              <w:t>8</w:t>
            </w:r>
          </w:p>
        </w:tc>
        <w:tc>
          <w:tcPr>
            <w:tcW w:w="2671" w:type="dxa"/>
            <w:vAlign w:val="center"/>
          </w:tcPr>
          <w:p w14:paraId="6C3CC002" w14:textId="3A522283" w:rsidR="00993330" w:rsidRPr="00983557" w:rsidRDefault="00C06313" w:rsidP="00877231">
            <w:pPr>
              <w:rPr>
                <w:rFonts w:ascii="Arial" w:hAnsi="Arial" w:cs="Arial"/>
                <w:sz w:val="20"/>
                <w:szCs w:val="20"/>
              </w:rPr>
            </w:pPr>
            <w:r w:rsidRPr="00983557">
              <w:rPr>
                <w:rFonts w:ascii="Arial" w:hAnsi="Arial" w:cs="Arial"/>
                <w:sz w:val="20"/>
                <w:szCs w:val="20"/>
              </w:rPr>
              <w:t>M</w:t>
            </w:r>
            <w:r w:rsidR="00983557" w:rsidRPr="00983557">
              <w:rPr>
                <w:rFonts w:ascii="Arial" w:hAnsi="Arial" w:cs="Arial"/>
                <w:sz w:val="20"/>
                <w:szCs w:val="20"/>
              </w:rPr>
              <w:t>8</w:t>
            </w:r>
          </w:p>
        </w:tc>
        <w:tc>
          <w:tcPr>
            <w:tcW w:w="2587" w:type="dxa"/>
            <w:vAlign w:val="center"/>
          </w:tcPr>
          <w:p w14:paraId="719F0B0E" w14:textId="3BA70A8C" w:rsidR="00993330" w:rsidRPr="00983557" w:rsidRDefault="00C06313" w:rsidP="00877231">
            <w:pPr>
              <w:rPr>
                <w:rFonts w:ascii="Arial" w:hAnsi="Arial" w:cs="Arial"/>
                <w:sz w:val="20"/>
                <w:szCs w:val="20"/>
              </w:rPr>
            </w:pPr>
            <w:r w:rsidRPr="00983557">
              <w:rPr>
                <w:rFonts w:ascii="Arial" w:hAnsi="Arial" w:cs="Arial"/>
                <w:sz w:val="20"/>
                <w:szCs w:val="20"/>
              </w:rPr>
              <w:t>D</w:t>
            </w:r>
            <w:r w:rsidR="00983557" w:rsidRPr="00983557">
              <w:rPr>
                <w:rFonts w:ascii="Arial" w:hAnsi="Arial" w:cs="Arial"/>
                <w:sz w:val="20"/>
                <w:szCs w:val="20"/>
              </w:rPr>
              <w:t>5</w:t>
            </w:r>
          </w:p>
        </w:tc>
      </w:tr>
      <w:tr w:rsidR="00993330" w:rsidRPr="00993330" w14:paraId="210D61DD" w14:textId="77777777" w:rsidTr="00C06313">
        <w:trPr>
          <w:trHeight w:val="257"/>
        </w:trPr>
        <w:tc>
          <w:tcPr>
            <w:tcW w:w="2802" w:type="dxa"/>
            <w:vMerge/>
            <w:shd w:val="clear" w:color="auto" w:fill="E5DFEC" w:themeFill="accent4" w:themeFillTint="33"/>
          </w:tcPr>
          <w:p w14:paraId="210D61D5" w14:textId="77777777" w:rsidR="00993330" w:rsidRPr="00993330" w:rsidRDefault="00993330" w:rsidP="00877231">
            <w:pPr>
              <w:rPr>
                <w:rFonts w:ascii="Arial" w:hAnsi="Arial" w:cs="Arial"/>
                <w:b/>
              </w:rPr>
            </w:pPr>
          </w:p>
        </w:tc>
        <w:tc>
          <w:tcPr>
            <w:tcW w:w="2538" w:type="dxa"/>
            <w:vAlign w:val="center"/>
          </w:tcPr>
          <w:p w14:paraId="210D61D8" w14:textId="1879A415" w:rsidR="00993330" w:rsidRPr="00983557" w:rsidRDefault="00C06313" w:rsidP="00877231">
            <w:pPr>
              <w:rPr>
                <w:rFonts w:ascii="Arial" w:hAnsi="Arial" w:cs="Arial"/>
                <w:sz w:val="20"/>
                <w:szCs w:val="20"/>
              </w:rPr>
            </w:pPr>
            <w:r w:rsidRPr="00983557">
              <w:rPr>
                <w:rFonts w:ascii="Arial" w:hAnsi="Arial" w:cs="Arial"/>
                <w:sz w:val="20"/>
                <w:szCs w:val="20"/>
              </w:rPr>
              <w:t>P</w:t>
            </w:r>
            <w:r w:rsidR="00983557" w:rsidRPr="00983557">
              <w:rPr>
                <w:rFonts w:ascii="Arial" w:hAnsi="Arial" w:cs="Arial"/>
                <w:sz w:val="20"/>
                <w:szCs w:val="20"/>
              </w:rPr>
              <w:t>9</w:t>
            </w:r>
          </w:p>
        </w:tc>
        <w:tc>
          <w:tcPr>
            <w:tcW w:w="2671" w:type="dxa"/>
            <w:vAlign w:val="center"/>
          </w:tcPr>
          <w:p w14:paraId="210D61D9" w14:textId="11500AD4" w:rsidR="00993330" w:rsidRPr="00983557" w:rsidRDefault="00C06313" w:rsidP="00D02EB4">
            <w:pPr>
              <w:rPr>
                <w:rFonts w:ascii="Arial" w:hAnsi="Arial" w:cs="Arial"/>
                <w:sz w:val="20"/>
                <w:szCs w:val="20"/>
              </w:rPr>
            </w:pPr>
            <w:r w:rsidRPr="00983557">
              <w:rPr>
                <w:rFonts w:ascii="Arial" w:hAnsi="Arial" w:cs="Arial"/>
                <w:sz w:val="20"/>
                <w:szCs w:val="20"/>
              </w:rPr>
              <w:t>M</w:t>
            </w:r>
            <w:r w:rsidR="00983557" w:rsidRPr="00983557">
              <w:rPr>
                <w:rFonts w:ascii="Arial" w:hAnsi="Arial" w:cs="Arial"/>
                <w:sz w:val="20"/>
                <w:szCs w:val="20"/>
              </w:rPr>
              <w:t>9</w:t>
            </w:r>
          </w:p>
        </w:tc>
        <w:tc>
          <w:tcPr>
            <w:tcW w:w="2587" w:type="dxa"/>
            <w:shd w:val="clear" w:color="auto" w:fill="FFFFFF" w:themeFill="background1"/>
            <w:vAlign w:val="center"/>
          </w:tcPr>
          <w:p w14:paraId="210D61DC" w14:textId="4FFD9E51" w:rsidR="00993330" w:rsidRPr="00983557" w:rsidRDefault="00983557" w:rsidP="00877231">
            <w:pPr>
              <w:rPr>
                <w:rFonts w:ascii="Arial" w:hAnsi="Arial" w:cs="Arial"/>
                <w:sz w:val="20"/>
                <w:szCs w:val="20"/>
              </w:rPr>
            </w:pPr>
            <w:r w:rsidRPr="00983557">
              <w:rPr>
                <w:rFonts w:ascii="Arial" w:hAnsi="Arial" w:cs="Arial"/>
                <w:sz w:val="20"/>
                <w:szCs w:val="20"/>
              </w:rPr>
              <w:t>D6</w:t>
            </w:r>
          </w:p>
        </w:tc>
      </w:tr>
      <w:tr w:rsidR="00993330" w:rsidRPr="00993330" w14:paraId="55874599" w14:textId="77777777" w:rsidTr="00993330">
        <w:trPr>
          <w:trHeight w:val="257"/>
        </w:trPr>
        <w:tc>
          <w:tcPr>
            <w:tcW w:w="2802" w:type="dxa"/>
            <w:shd w:val="clear" w:color="auto" w:fill="E5DFEC" w:themeFill="accent4" w:themeFillTint="33"/>
          </w:tcPr>
          <w:p w14:paraId="4648F46D" w14:textId="77777777" w:rsidR="00993330" w:rsidRPr="00993330" w:rsidRDefault="00993330" w:rsidP="00877231">
            <w:pPr>
              <w:rPr>
                <w:rFonts w:ascii="Arial" w:hAnsi="Arial" w:cs="Arial"/>
                <w:b/>
              </w:rPr>
            </w:pPr>
          </w:p>
        </w:tc>
        <w:tc>
          <w:tcPr>
            <w:tcW w:w="2538" w:type="dxa"/>
            <w:vAlign w:val="center"/>
          </w:tcPr>
          <w:p w14:paraId="77D5DCA6" w14:textId="6CCBBF44" w:rsidR="00993330" w:rsidRPr="00983557" w:rsidRDefault="00993330" w:rsidP="00877231">
            <w:pPr>
              <w:rPr>
                <w:rFonts w:ascii="Arial" w:hAnsi="Arial" w:cs="Arial"/>
                <w:sz w:val="20"/>
                <w:szCs w:val="20"/>
              </w:rPr>
            </w:pPr>
            <w:r w:rsidRPr="00983557">
              <w:rPr>
                <w:rFonts w:ascii="Arial" w:hAnsi="Arial" w:cs="Arial"/>
                <w:sz w:val="20"/>
                <w:szCs w:val="20"/>
              </w:rPr>
              <w:t>P10</w:t>
            </w:r>
          </w:p>
        </w:tc>
        <w:tc>
          <w:tcPr>
            <w:tcW w:w="2671" w:type="dxa"/>
            <w:shd w:val="clear" w:color="auto" w:fill="D9D9D9" w:themeFill="background1" w:themeFillShade="D9"/>
            <w:vAlign w:val="center"/>
          </w:tcPr>
          <w:p w14:paraId="627ED173" w14:textId="77777777" w:rsidR="00993330" w:rsidRPr="00983557" w:rsidRDefault="00993330" w:rsidP="00D02EB4">
            <w:pPr>
              <w:rPr>
                <w:rFonts w:ascii="Arial" w:hAnsi="Arial" w:cs="Arial"/>
                <w:sz w:val="20"/>
                <w:szCs w:val="20"/>
              </w:rPr>
            </w:pPr>
          </w:p>
        </w:tc>
        <w:tc>
          <w:tcPr>
            <w:tcW w:w="2587" w:type="dxa"/>
            <w:shd w:val="clear" w:color="auto" w:fill="D9D9D9" w:themeFill="background1" w:themeFillShade="D9"/>
            <w:vAlign w:val="center"/>
          </w:tcPr>
          <w:p w14:paraId="36362070" w14:textId="77777777" w:rsidR="00993330" w:rsidRPr="00983557" w:rsidRDefault="00993330" w:rsidP="00877231">
            <w:pPr>
              <w:rPr>
                <w:rFonts w:ascii="Arial" w:hAnsi="Arial" w:cs="Arial"/>
                <w:sz w:val="20"/>
                <w:szCs w:val="20"/>
              </w:rPr>
            </w:pPr>
          </w:p>
        </w:tc>
      </w:tr>
    </w:tbl>
    <w:p w14:paraId="4A5D5372" w14:textId="068CD291" w:rsidR="00901ACC" w:rsidRPr="00993330" w:rsidRDefault="00901ACC" w:rsidP="00877231">
      <w:pPr>
        <w:spacing w:after="0" w:line="240" w:lineRule="auto"/>
        <w:rPr>
          <w:rFonts w:ascii="Arial" w:hAnsi="Arial" w:cs="Arial"/>
        </w:rPr>
      </w:pPr>
    </w:p>
    <w:tbl>
      <w:tblPr>
        <w:tblStyle w:val="TableGrid"/>
        <w:tblW w:w="0" w:type="auto"/>
        <w:tblLook w:val="04A0" w:firstRow="1" w:lastRow="0" w:firstColumn="1" w:lastColumn="0" w:noHBand="0" w:noVBand="1"/>
      </w:tblPr>
      <w:tblGrid>
        <w:gridCol w:w="5353"/>
        <w:gridCol w:w="5245"/>
      </w:tblGrid>
      <w:tr w:rsidR="008B063B" w:rsidRPr="00993330" w14:paraId="712FE4C6" w14:textId="77777777" w:rsidTr="00993330">
        <w:tc>
          <w:tcPr>
            <w:tcW w:w="5353" w:type="dxa"/>
            <w:shd w:val="clear" w:color="auto" w:fill="E5DFEC" w:themeFill="accent4" w:themeFillTint="33"/>
          </w:tcPr>
          <w:p w14:paraId="63F2E661" w14:textId="77777777" w:rsidR="008B063B" w:rsidRPr="00993330" w:rsidRDefault="008B063B" w:rsidP="008B063B">
            <w:pPr>
              <w:jc w:val="center"/>
              <w:rPr>
                <w:rFonts w:ascii="Arial" w:hAnsi="Arial" w:cs="Arial"/>
                <w:b/>
              </w:rPr>
            </w:pPr>
            <w:r w:rsidRPr="00993330">
              <w:rPr>
                <w:rFonts w:ascii="Arial" w:hAnsi="Arial" w:cs="Arial"/>
                <w:b/>
              </w:rPr>
              <w:t>Tasks</w:t>
            </w:r>
          </w:p>
        </w:tc>
        <w:tc>
          <w:tcPr>
            <w:tcW w:w="5245" w:type="dxa"/>
            <w:shd w:val="clear" w:color="auto" w:fill="E5DFEC" w:themeFill="accent4" w:themeFillTint="33"/>
          </w:tcPr>
          <w:p w14:paraId="787D1231" w14:textId="77777777" w:rsidR="008B063B" w:rsidRPr="00993330" w:rsidRDefault="008B063B" w:rsidP="008B063B">
            <w:pPr>
              <w:jc w:val="center"/>
              <w:rPr>
                <w:rFonts w:ascii="Arial" w:hAnsi="Arial" w:cs="Arial"/>
                <w:b/>
              </w:rPr>
            </w:pPr>
            <w:r w:rsidRPr="00993330">
              <w:rPr>
                <w:rFonts w:ascii="Arial" w:hAnsi="Arial" w:cs="Arial"/>
                <w:b/>
              </w:rPr>
              <w:t>Performance criteria covered</w:t>
            </w:r>
          </w:p>
        </w:tc>
      </w:tr>
      <w:tr w:rsidR="00983557" w:rsidRPr="006F4765" w14:paraId="377975CB" w14:textId="77777777" w:rsidTr="00537A74">
        <w:tc>
          <w:tcPr>
            <w:tcW w:w="5353" w:type="dxa"/>
          </w:tcPr>
          <w:p w14:paraId="41962A77" w14:textId="3B92FAD8" w:rsidR="00983557" w:rsidRPr="00983557" w:rsidRDefault="00983557" w:rsidP="00647BAC">
            <w:pPr>
              <w:rPr>
                <w:rFonts w:ascii="Arial" w:hAnsi="Arial" w:cs="Arial"/>
              </w:rPr>
            </w:pPr>
            <w:r w:rsidRPr="00983557">
              <w:rPr>
                <w:rFonts w:ascii="Arial" w:hAnsi="Arial" w:cs="Arial"/>
              </w:rPr>
              <w:t>Task 1 (Approximately 5 hrs)</w:t>
            </w:r>
          </w:p>
        </w:tc>
        <w:tc>
          <w:tcPr>
            <w:tcW w:w="5245" w:type="dxa"/>
            <w:vAlign w:val="center"/>
          </w:tcPr>
          <w:p w14:paraId="38E800F4" w14:textId="7FFF282B" w:rsidR="00983557" w:rsidRPr="00983557" w:rsidRDefault="00983557" w:rsidP="00647BAC">
            <w:pPr>
              <w:rPr>
                <w:rFonts w:ascii="Arial" w:hAnsi="Arial" w:cs="Arial"/>
              </w:rPr>
            </w:pPr>
            <w:r w:rsidRPr="00983557">
              <w:rPr>
                <w:rFonts w:ascii="Arial" w:hAnsi="Arial" w:cs="Arial"/>
              </w:rPr>
              <w:t>P7, M7</w:t>
            </w:r>
          </w:p>
        </w:tc>
      </w:tr>
      <w:tr w:rsidR="00983557" w:rsidRPr="006F4765" w14:paraId="4020B69F" w14:textId="77777777" w:rsidTr="00537A74">
        <w:tc>
          <w:tcPr>
            <w:tcW w:w="5353" w:type="dxa"/>
          </w:tcPr>
          <w:p w14:paraId="49A8CED4" w14:textId="0CCF7A98" w:rsidR="00983557" w:rsidRPr="00983557" w:rsidRDefault="00983557" w:rsidP="00647BAC">
            <w:pPr>
              <w:rPr>
                <w:rFonts w:ascii="Arial" w:hAnsi="Arial" w:cs="Arial"/>
              </w:rPr>
            </w:pPr>
            <w:r w:rsidRPr="00983557">
              <w:rPr>
                <w:rFonts w:ascii="Arial" w:hAnsi="Arial" w:cs="Arial"/>
              </w:rPr>
              <w:t>Task 2 (Approximately 7 hrs)</w:t>
            </w:r>
          </w:p>
        </w:tc>
        <w:tc>
          <w:tcPr>
            <w:tcW w:w="5245" w:type="dxa"/>
            <w:vAlign w:val="center"/>
          </w:tcPr>
          <w:p w14:paraId="6C136BF0" w14:textId="7D8CD56B" w:rsidR="00983557" w:rsidRPr="00983557" w:rsidRDefault="00983557" w:rsidP="00647BAC">
            <w:pPr>
              <w:rPr>
                <w:rFonts w:ascii="Arial" w:hAnsi="Arial" w:cs="Arial"/>
              </w:rPr>
            </w:pPr>
            <w:r w:rsidRPr="00983557">
              <w:rPr>
                <w:rFonts w:ascii="Arial" w:hAnsi="Arial" w:cs="Arial"/>
              </w:rPr>
              <w:t>P8, M8, D5 and P 10</w:t>
            </w:r>
          </w:p>
        </w:tc>
      </w:tr>
      <w:tr w:rsidR="00983557" w:rsidRPr="006F4765" w14:paraId="1A9D1F79" w14:textId="77777777" w:rsidTr="00537A74">
        <w:tc>
          <w:tcPr>
            <w:tcW w:w="5353" w:type="dxa"/>
          </w:tcPr>
          <w:p w14:paraId="420AC2E9" w14:textId="3B3C32DB" w:rsidR="00983557" w:rsidRPr="00983557" w:rsidRDefault="00983557" w:rsidP="00647BAC">
            <w:pPr>
              <w:rPr>
                <w:rFonts w:ascii="Arial" w:hAnsi="Arial" w:cs="Arial"/>
              </w:rPr>
            </w:pPr>
            <w:r w:rsidRPr="00983557">
              <w:rPr>
                <w:rFonts w:ascii="Arial" w:hAnsi="Arial" w:cs="Arial"/>
              </w:rPr>
              <w:t>Task 3 (Approximately 8 hrs)</w:t>
            </w:r>
          </w:p>
        </w:tc>
        <w:tc>
          <w:tcPr>
            <w:tcW w:w="5245" w:type="dxa"/>
            <w:vAlign w:val="center"/>
          </w:tcPr>
          <w:p w14:paraId="31E4339F" w14:textId="05228622" w:rsidR="00983557" w:rsidRPr="00983557" w:rsidRDefault="00983557" w:rsidP="00647BAC">
            <w:pPr>
              <w:rPr>
                <w:rFonts w:ascii="Arial" w:hAnsi="Arial" w:cs="Arial"/>
              </w:rPr>
            </w:pPr>
            <w:r w:rsidRPr="00983557">
              <w:rPr>
                <w:rFonts w:ascii="Arial" w:hAnsi="Arial" w:cs="Arial"/>
              </w:rPr>
              <w:t>P9, M9, D6 and P10</w:t>
            </w:r>
          </w:p>
        </w:tc>
      </w:tr>
    </w:tbl>
    <w:p w14:paraId="1B0666C9" w14:textId="77777777" w:rsidR="00983557" w:rsidRPr="00993330" w:rsidRDefault="00983557" w:rsidP="00877231">
      <w:pPr>
        <w:spacing w:after="0" w:line="240" w:lineRule="auto"/>
        <w:rPr>
          <w:rFonts w:ascii="Arial" w:hAnsi="Arial" w:cs="Arial"/>
        </w:rPr>
      </w:pPr>
    </w:p>
    <w:tbl>
      <w:tblPr>
        <w:tblStyle w:val="TableGrid"/>
        <w:tblW w:w="10598" w:type="dxa"/>
        <w:tblLayout w:type="fixed"/>
        <w:tblLook w:val="04A0" w:firstRow="1" w:lastRow="0" w:firstColumn="1" w:lastColumn="0" w:noHBand="0" w:noVBand="1"/>
      </w:tblPr>
      <w:tblGrid>
        <w:gridCol w:w="8046"/>
        <w:gridCol w:w="2552"/>
      </w:tblGrid>
      <w:tr w:rsidR="00C06313" w:rsidRPr="006F7664" w14:paraId="22A7E5F6" w14:textId="77777777" w:rsidTr="00983557">
        <w:trPr>
          <w:trHeight w:val="509"/>
        </w:trPr>
        <w:tc>
          <w:tcPr>
            <w:tcW w:w="8046" w:type="dxa"/>
            <w:shd w:val="clear" w:color="auto" w:fill="E5DFEC" w:themeFill="accent4" w:themeFillTint="33"/>
          </w:tcPr>
          <w:p w14:paraId="75259BF0" w14:textId="77777777" w:rsidR="00C06313" w:rsidRPr="006F4765" w:rsidRDefault="00C06313" w:rsidP="00647BAC">
            <w:pPr>
              <w:rPr>
                <w:rFonts w:ascii="AQA Chevin Pro Bold" w:hAnsi="AQA Chevin Pro Bold" w:cs="Arial"/>
                <w:b/>
              </w:rPr>
            </w:pPr>
            <w:r w:rsidRPr="006F4765">
              <w:rPr>
                <w:rFonts w:ascii="AQA Chevin Pro Bold" w:hAnsi="AQA Chevin Pro Bold" w:cs="Arial"/>
                <w:b/>
              </w:rPr>
              <w:t>Submission Checklist (please insert the items the learner should hand in)</w:t>
            </w:r>
          </w:p>
        </w:tc>
        <w:tc>
          <w:tcPr>
            <w:tcW w:w="2552" w:type="dxa"/>
            <w:shd w:val="clear" w:color="auto" w:fill="E5DFEC" w:themeFill="accent4" w:themeFillTint="33"/>
          </w:tcPr>
          <w:p w14:paraId="3EDC409F" w14:textId="77777777" w:rsidR="00C06313" w:rsidRPr="006F4765" w:rsidRDefault="00C06313" w:rsidP="00647BAC">
            <w:pPr>
              <w:rPr>
                <w:rFonts w:ascii="AQA Chevin Pro Bold" w:hAnsi="AQA Chevin Pro Bold" w:cs="Arial"/>
                <w:b/>
              </w:rPr>
            </w:pPr>
            <w:r w:rsidRPr="006F4765">
              <w:rPr>
                <w:rFonts w:ascii="AQA Chevin Pro Bold" w:hAnsi="AQA Chevin Pro Bold" w:cs="Arial"/>
                <w:b/>
              </w:rPr>
              <w:t>Confirm submission</w:t>
            </w:r>
          </w:p>
        </w:tc>
      </w:tr>
      <w:tr w:rsidR="00C06313" w14:paraId="729B3AEC" w14:textId="77777777" w:rsidTr="00983557">
        <w:trPr>
          <w:trHeight w:val="255"/>
        </w:trPr>
        <w:tc>
          <w:tcPr>
            <w:tcW w:w="8046" w:type="dxa"/>
            <w:vAlign w:val="center"/>
          </w:tcPr>
          <w:p w14:paraId="1E2DCBD0" w14:textId="3385F1E3" w:rsidR="00C06313" w:rsidRPr="00983557" w:rsidRDefault="00983557" w:rsidP="00647BAC">
            <w:pPr>
              <w:rPr>
                <w:rFonts w:ascii="Arial" w:hAnsi="Arial" w:cs="Arial"/>
              </w:rPr>
            </w:pPr>
            <w:r w:rsidRPr="00983557">
              <w:rPr>
                <w:rFonts w:ascii="Arial" w:hAnsi="Arial" w:cs="Arial"/>
              </w:rPr>
              <w:t>Evidence of a report explaining the terms Resistivity and Specific heat capacity (SHC) in relation to material properties and explaining why it is important to know the values of these two properties(P7)</w:t>
            </w:r>
          </w:p>
        </w:tc>
        <w:tc>
          <w:tcPr>
            <w:tcW w:w="2552" w:type="dxa"/>
          </w:tcPr>
          <w:p w14:paraId="5DF09BF0" w14:textId="77777777" w:rsidR="00C06313" w:rsidRDefault="00C06313" w:rsidP="00647BAC">
            <w:pPr>
              <w:rPr>
                <w:rFonts w:cs="Arial"/>
              </w:rPr>
            </w:pPr>
          </w:p>
        </w:tc>
      </w:tr>
      <w:tr w:rsidR="00C06313" w14:paraId="3F5C27C0" w14:textId="77777777" w:rsidTr="00983557">
        <w:trPr>
          <w:trHeight w:val="689"/>
        </w:trPr>
        <w:tc>
          <w:tcPr>
            <w:tcW w:w="8046" w:type="dxa"/>
            <w:vAlign w:val="center"/>
          </w:tcPr>
          <w:p w14:paraId="0110B4C7" w14:textId="176EC4CD" w:rsidR="00C06313" w:rsidRPr="00983557" w:rsidRDefault="00983557" w:rsidP="00983557">
            <w:pPr>
              <w:spacing w:line="260" w:lineRule="atLeast"/>
              <w:rPr>
                <w:rFonts w:ascii="Arial" w:eastAsia="Times New Roman" w:hAnsi="Arial" w:cs="Arial"/>
                <w:szCs w:val="24"/>
                <w:lang w:eastAsia="en-GB"/>
              </w:rPr>
            </w:pPr>
            <w:r w:rsidRPr="00983557">
              <w:rPr>
                <w:rFonts w:ascii="Arial" w:hAnsi="Arial" w:cs="Arial"/>
              </w:rPr>
              <w:t>Evidence of a report describing how the values of resistivity and SHC determine the uses of materials in industry (M7)</w:t>
            </w:r>
          </w:p>
        </w:tc>
        <w:tc>
          <w:tcPr>
            <w:tcW w:w="2552" w:type="dxa"/>
          </w:tcPr>
          <w:p w14:paraId="78F3E319" w14:textId="77777777" w:rsidR="00C06313" w:rsidRDefault="00C06313" w:rsidP="00647BAC">
            <w:pPr>
              <w:rPr>
                <w:rFonts w:cs="Arial"/>
              </w:rPr>
            </w:pPr>
          </w:p>
        </w:tc>
      </w:tr>
      <w:tr w:rsidR="00C06313" w14:paraId="2FCED4F6" w14:textId="77777777" w:rsidTr="00983557">
        <w:trPr>
          <w:trHeight w:val="647"/>
        </w:trPr>
        <w:tc>
          <w:tcPr>
            <w:tcW w:w="8046" w:type="dxa"/>
            <w:vAlign w:val="center"/>
          </w:tcPr>
          <w:p w14:paraId="0D497BD2" w14:textId="77777777" w:rsidR="00983557" w:rsidRPr="00983557" w:rsidRDefault="00983557" w:rsidP="00983557">
            <w:pPr>
              <w:rPr>
                <w:rFonts w:ascii="Arial" w:hAnsi="Arial" w:cs="Arial"/>
              </w:rPr>
            </w:pPr>
            <w:r w:rsidRPr="00983557">
              <w:rPr>
                <w:rFonts w:ascii="Arial" w:hAnsi="Arial" w:cs="Arial"/>
              </w:rPr>
              <w:t>Evidence of a report for measuring resistivity of one material including:</w:t>
            </w:r>
          </w:p>
          <w:p w14:paraId="571FD2E5" w14:textId="77777777" w:rsidR="00983557" w:rsidRPr="00983557" w:rsidRDefault="00983557" w:rsidP="00983557">
            <w:pPr>
              <w:numPr>
                <w:ilvl w:val="0"/>
                <w:numId w:val="7"/>
              </w:numPr>
              <w:spacing w:line="260" w:lineRule="atLeast"/>
              <w:ind w:left="777" w:hanging="284"/>
              <w:rPr>
                <w:rFonts w:ascii="Arial" w:hAnsi="Arial" w:cs="Arial"/>
              </w:rPr>
            </w:pPr>
            <w:r w:rsidRPr="00983557">
              <w:rPr>
                <w:rFonts w:ascii="Arial" w:hAnsi="Arial" w:cs="Arial"/>
              </w:rPr>
              <w:t xml:space="preserve">standard procedure followed </w:t>
            </w:r>
          </w:p>
          <w:p w14:paraId="7AEA9073" w14:textId="77777777" w:rsidR="00983557" w:rsidRPr="00983557" w:rsidRDefault="00983557" w:rsidP="00983557">
            <w:pPr>
              <w:numPr>
                <w:ilvl w:val="0"/>
                <w:numId w:val="7"/>
              </w:numPr>
              <w:spacing w:line="260" w:lineRule="atLeast"/>
              <w:ind w:left="777" w:hanging="284"/>
              <w:rPr>
                <w:rFonts w:ascii="Arial" w:hAnsi="Arial" w:cs="Arial"/>
              </w:rPr>
            </w:pPr>
            <w:r w:rsidRPr="00983557">
              <w:rPr>
                <w:rFonts w:ascii="Arial" w:hAnsi="Arial" w:cs="Arial"/>
              </w:rPr>
              <w:t>Recording of data (P8)</w:t>
            </w:r>
          </w:p>
          <w:p w14:paraId="4D6DC4BE" w14:textId="13B4963F" w:rsidR="00C06313" w:rsidRPr="00983557" w:rsidRDefault="00983557" w:rsidP="00983557">
            <w:pPr>
              <w:pStyle w:val="ListParagraph"/>
              <w:numPr>
                <w:ilvl w:val="0"/>
                <w:numId w:val="7"/>
              </w:numPr>
              <w:ind w:left="851"/>
              <w:rPr>
                <w:rFonts w:ascii="Arial" w:hAnsi="Arial" w:cs="Arial"/>
              </w:rPr>
            </w:pPr>
            <w:r w:rsidRPr="00983557">
              <w:rPr>
                <w:rFonts w:ascii="Arial" w:hAnsi="Arial" w:cs="Arial"/>
              </w:rPr>
              <w:t>comparison of results with industry standard data accounting for anomalies (M8)</w:t>
            </w:r>
          </w:p>
        </w:tc>
        <w:tc>
          <w:tcPr>
            <w:tcW w:w="2552" w:type="dxa"/>
          </w:tcPr>
          <w:p w14:paraId="07219E9E" w14:textId="77777777" w:rsidR="00C06313" w:rsidRDefault="00C06313" w:rsidP="00647BAC">
            <w:pPr>
              <w:rPr>
                <w:rFonts w:cs="Arial"/>
              </w:rPr>
            </w:pPr>
          </w:p>
        </w:tc>
      </w:tr>
      <w:tr w:rsidR="00983557" w14:paraId="4A7F8CBB" w14:textId="77777777" w:rsidTr="00983557">
        <w:trPr>
          <w:trHeight w:val="516"/>
        </w:trPr>
        <w:tc>
          <w:tcPr>
            <w:tcW w:w="8046" w:type="dxa"/>
            <w:vAlign w:val="center"/>
          </w:tcPr>
          <w:p w14:paraId="522757C8" w14:textId="23A6F9CC" w:rsidR="00983557" w:rsidRPr="00983557" w:rsidRDefault="00983557" w:rsidP="00983557">
            <w:pPr>
              <w:rPr>
                <w:rFonts w:ascii="Arial" w:hAnsi="Arial" w:cs="Arial"/>
              </w:rPr>
            </w:pPr>
            <w:r w:rsidRPr="00983557">
              <w:rPr>
                <w:rFonts w:ascii="Arial" w:hAnsi="Arial" w:cs="Arial"/>
              </w:rPr>
              <w:t>Evidence of a report  on comparison of methods used in industry (D5)</w:t>
            </w:r>
          </w:p>
        </w:tc>
        <w:tc>
          <w:tcPr>
            <w:tcW w:w="2552" w:type="dxa"/>
          </w:tcPr>
          <w:p w14:paraId="4A5F7104" w14:textId="77777777" w:rsidR="00983557" w:rsidRDefault="00983557" w:rsidP="00647BAC">
            <w:pPr>
              <w:rPr>
                <w:rFonts w:cs="Arial"/>
              </w:rPr>
            </w:pPr>
          </w:p>
        </w:tc>
      </w:tr>
      <w:tr w:rsidR="00C06313" w14:paraId="1EFB994B" w14:textId="77777777" w:rsidTr="00983557">
        <w:trPr>
          <w:trHeight w:val="255"/>
        </w:trPr>
        <w:tc>
          <w:tcPr>
            <w:tcW w:w="8046" w:type="dxa"/>
            <w:vAlign w:val="center"/>
          </w:tcPr>
          <w:p w14:paraId="131A78A7" w14:textId="77777777" w:rsidR="00983557" w:rsidRPr="00983557" w:rsidRDefault="00983557" w:rsidP="00983557">
            <w:pPr>
              <w:rPr>
                <w:rFonts w:ascii="Arial" w:hAnsi="Arial" w:cs="Arial"/>
              </w:rPr>
            </w:pPr>
            <w:r w:rsidRPr="00983557">
              <w:rPr>
                <w:rFonts w:ascii="Arial" w:hAnsi="Arial" w:cs="Arial"/>
              </w:rPr>
              <w:t>Evidence of a report for measuring SHC of one material including:</w:t>
            </w:r>
          </w:p>
          <w:p w14:paraId="79936912" w14:textId="77777777" w:rsidR="00983557" w:rsidRPr="00983557" w:rsidRDefault="00983557" w:rsidP="00983557">
            <w:pPr>
              <w:numPr>
                <w:ilvl w:val="0"/>
                <w:numId w:val="15"/>
              </w:numPr>
              <w:spacing w:line="260" w:lineRule="atLeast"/>
              <w:rPr>
                <w:rFonts w:ascii="Arial" w:hAnsi="Arial" w:cs="Arial"/>
              </w:rPr>
            </w:pPr>
            <w:r w:rsidRPr="00983557">
              <w:rPr>
                <w:rFonts w:ascii="Arial" w:hAnsi="Arial" w:cs="Arial"/>
              </w:rPr>
              <w:t>standard procedure followed (P9)</w:t>
            </w:r>
          </w:p>
          <w:p w14:paraId="0E379129" w14:textId="2732BF8B" w:rsidR="00C06313" w:rsidRPr="00983557" w:rsidRDefault="00983557" w:rsidP="00983557">
            <w:pPr>
              <w:pStyle w:val="ListParagraph"/>
              <w:numPr>
                <w:ilvl w:val="0"/>
                <w:numId w:val="15"/>
              </w:numPr>
              <w:spacing w:line="260" w:lineRule="atLeast"/>
              <w:contextualSpacing w:val="0"/>
              <w:rPr>
                <w:rFonts w:ascii="Arial" w:eastAsia="Times New Roman" w:hAnsi="Arial" w:cs="Arial"/>
                <w:szCs w:val="24"/>
                <w:lang w:eastAsia="en-GB"/>
              </w:rPr>
            </w:pPr>
            <w:r w:rsidRPr="00983557">
              <w:rPr>
                <w:rFonts w:ascii="Arial" w:hAnsi="Arial" w:cs="Arial"/>
              </w:rPr>
              <w:t>calculating percentage error and producing a graph showing change in temperature over time (M9)</w:t>
            </w:r>
          </w:p>
        </w:tc>
        <w:tc>
          <w:tcPr>
            <w:tcW w:w="2552" w:type="dxa"/>
          </w:tcPr>
          <w:p w14:paraId="04C89B54" w14:textId="77777777" w:rsidR="00C06313" w:rsidRDefault="00C06313" w:rsidP="00647BAC">
            <w:pPr>
              <w:rPr>
                <w:rFonts w:cs="Arial"/>
              </w:rPr>
            </w:pPr>
          </w:p>
        </w:tc>
      </w:tr>
      <w:tr w:rsidR="00C06313" w14:paraId="0F28E960" w14:textId="77777777" w:rsidTr="00983557">
        <w:trPr>
          <w:trHeight w:val="275"/>
        </w:trPr>
        <w:tc>
          <w:tcPr>
            <w:tcW w:w="8046" w:type="dxa"/>
            <w:vAlign w:val="center"/>
          </w:tcPr>
          <w:p w14:paraId="3534996E" w14:textId="40E4D238" w:rsidR="00C06313" w:rsidRPr="00983557" w:rsidRDefault="00983557" w:rsidP="00647BAC">
            <w:pPr>
              <w:rPr>
                <w:rFonts w:ascii="Arial" w:hAnsi="Arial" w:cs="Arial"/>
              </w:rPr>
            </w:pPr>
            <w:r w:rsidRPr="00983557">
              <w:rPr>
                <w:rFonts w:ascii="Arial" w:hAnsi="Arial" w:cs="Arial"/>
              </w:rPr>
              <w:t>Evidence of a report explaining how this standard procedure could be adapted to measure the SHC of a material in different phase (D6)</w:t>
            </w:r>
          </w:p>
        </w:tc>
        <w:tc>
          <w:tcPr>
            <w:tcW w:w="2552" w:type="dxa"/>
          </w:tcPr>
          <w:p w14:paraId="3DEED9DE" w14:textId="77777777" w:rsidR="00C06313" w:rsidRDefault="00C06313" w:rsidP="00647BAC">
            <w:pPr>
              <w:rPr>
                <w:rFonts w:cs="Arial"/>
              </w:rPr>
            </w:pPr>
          </w:p>
        </w:tc>
      </w:tr>
      <w:tr w:rsidR="00C06313" w14:paraId="6EFC59AA" w14:textId="77777777" w:rsidTr="00983557">
        <w:trPr>
          <w:trHeight w:val="275"/>
        </w:trPr>
        <w:tc>
          <w:tcPr>
            <w:tcW w:w="8046" w:type="dxa"/>
            <w:vAlign w:val="center"/>
          </w:tcPr>
          <w:p w14:paraId="2F8DC58B" w14:textId="77777777" w:rsidR="00C06313" w:rsidRPr="00983557" w:rsidRDefault="00C06313" w:rsidP="00647BAC">
            <w:pPr>
              <w:rPr>
                <w:rFonts w:ascii="Arial" w:hAnsi="Arial" w:cs="Arial"/>
              </w:rPr>
            </w:pPr>
            <w:r w:rsidRPr="00983557">
              <w:rPr>
                <w:rFonts w:ascii="Arial" w:hAnsi="Arial" w:cs="Arial"/>
              </w:rPr>
              <w:t>Evidence of two risk assessments, one for each technique, of which one must be carried out by you (P10)</w:t>
            </w:r>
          </w:p>
        </w:tc>
        <w:tc>
          <w:tcPr>
            <w:tcW w:w="2552" w:type="dxa"/>
          </w:tcPr>
          <w:p w14:paraId="6CE02BC7" w14:textId="77777777" w:rsidR="00C06313" w:rsidRDefault="00C06313" w:rsidP="00647BAC">
            <w:pPr>
              <w:rPr>
                <w:rFonts w:cs="Arial"/>
              </w:rPr>
            </w:pPr>
          </w:p>
        </w:tc>
      </w:tr>
      <w:tr w:rsidR="00C06313" w14:paraId="0EF1545E" w14:textId="77777777" w:rsidTr="00983557">
        <w:trPr>
          <w:trHeight w:val="275"/>
        </w:trPr>
        <w:tc>
          <w:tcPr>
            <w:tcW w:w="8046" w:type="dxa"/>
            <w:vAlign w:val="center"/>
          </w:tcPr>
          <w:p w14:paraId="6208D002" w14:textId="77777777" w:rsidR="00C06313" w:rsidRPr="00983557" w:rsidRDefault="00C06313" w:rsidP="00647BAC">
            <w:pPr>
              <w:rPr>
                <w:rFonts w:ascii="Arial" w:hAnsi="Arial" w:cs="Arial"/>
              </w:rPr>
            </w:pPr>
            <w:r w:rsidRPr="00983557">
              <w:rPr>
                <w:rFonts w:ascii="Arial" w:hAnsi="Arial" w:cs="Arial"/>
              </w:rPr>
              <w:t>Witness confirmation form completed for these techniques by the tutor</w:t>
            </w:r>
          </w:p>
        </w:tc>
        <w:tc>
          <w:tcPr>
            <w:tcW w:w="2552" w:type="dxa"/>
          </w:tcPr>
          <w:p w14:paraId="0720C34F" w14:textId="77777777" w:rsidR="00C06313" w:rsidRDefault="00C06313" w:rsidP="00647BAC">
            <w:pPr>
              <w:rPr>
                <w:rFonts w:cs="Arial"/>
              </w:rPr>
            </w:pPr>
          </w:p>
        </w:tc>
      </w:tr>
      <w:tr w:rsidR="00C06313" w:rsidRPr="00C37DE9" w14:paraId="34ECB6CF" w14:textId="77777777" w:rsidTr="00983557">
        <w:trPr>
          <w:trHeight w:val="255"/>
        </w:trPr>
        <w:tc>
          <w:tcPr>
            <w:tcW w:w="8046" w:type="dxa"/>
          </w:tcPr>
          <w:p w14:paraId="5B3E4322" w14:textId="77777777" w:rsidR="00C06313" w:rsidRPr="00983557" w:rsidRDefault="00C06313" w:rsidP="00647BAC">
            <w:pPr>
              <w:rPr>
                <w:rFonts w:ascii="Arial" w:hAnsi="Arial" w:cs="Arial"/>
                <w:b/>
              </w:rPr>
            </w:pPr>
            <w:r w:rsidRPr="00983557">
              <w:rPr>
                <w:rFonts w:ascii="Arial" w:hAnsi="Arial" w:cs="Arial"/>
                <w:b/>
              </w:rPr>
              <w:t>Learner - please confirm that you have proofread your submission</w:t>
            </w:r>
          </w:p>
        </w:tc>
        <w:tc>
          <w:tcPr>
            <w:tcW w:w="2552" w:type="dxa"/>
          </w:tcPr>
          <w:p w14:paraId="7EA256E6" w14:textId="77777777" w:rsidR="00C06313" w:rsidRPr="00C37DE9" w:rsidRDefault="00C06313" w:rsidP="00647BAC">
            <w:pPr>
              <w:rPr>
                <w:rFonts w:cs="Arial"/>
                <w:b/>
              </w:rPr>
            </w:pPr>
          </w:p>
        </w:tc>
      </w:tr>
      <w:tr w:rsidR="00BB29D7" w:rsidRPr="00993330" w14:paraId="2E65D95A" w14:textId="77777777" w:rsidTr="00983557">
        <w:tc>
          <w:tcPr>
            <w:tcW w:w="10598" w:type="dxa"/>
            <w:gridSpan w:val="2"/>
            <w:shd w:val="clear" w:color="auto" w:fill="E5DFEC" w:themeFill="accent4" w:themeFillTint="33"/>
          </w:tcPr>
          <w:p w14:paraId="5E62DE93" w14:textId="610717AD" w:rsidR="004A15B9" w:rsidRPr="00993330" w:rsidRDefault="00BB29D7" w:rsidP="004A15B9">
            <w:pPr>
              <w:jc w:val="center"/>
              <w:rPr>
                <w:rFonts w:ascii="Arial" w:hAnsi="Arial" w:cs="Arial"/>
              </w:rPr>
            </w:pPr>
            <w:r w:rsidRPr="00993330">
              <w:rPr>
                <w:rFonts w:ascii="Arial" w:hAnsi="Arial" w:cs="Arial"/>
                <w:b/>
              </w:rPr>
              <w:lastRenderedPageBreak/>
              <w:t>Learner Authentication</w:t>
            </w:r>
          </w:p>
          <w:p w14:paraId="4BD7BC76" w14:textId="218FF196" w:rsidR="004A15B9" w:rsidRPr="00993330" w:rsidRDefault="004A15B9" w:rsidP="008B063B">
            <w:pPr>
              <w:rPr>
                <w:rFonts w:ascii="Arial" w:hAnsi="Arial" w:cs="Arial"/>
                <w:b/>
                <w:sz w:val="20"/>
                <w:szCs w:val="20"/>
              </w:rPr>
            </w:pPr>
            <w:r w:rsidRPr="00993330">
              <w:rPr>
                <w:rFonts w:ascii="Arial" w:hAnsi="Arial" w:cs="Arial"/>
                <w:sz w:val="20"/>
                <w:szCs w:val="20"/>
              </w:rPr>
              <w:t>I confirm that the work and/or the evidence I have submitted for this assignment is my own.  I have referenced any sources in my evidence (such as websites, text books).  I understand that if I don’t do this, it will be considered as a deliberate deception and action will be taken.</w:t>
            </w:r>
          </w:p>
        </w:tc>
      </w:tr>
      <w:tr w:rsidR="00BB29D7" w:rsidRPr="00993330" w14:paraId="1A3A5C7D" w14:textId="77777777" w:rsidTr="00983557">
        <w:trPr>
          <w:trHeight w:val="294"/>
        </w:trPr>
        <w:tc>
          <w:tcPr>
            <w:tcW w:w="10598" w:type="dxa"/>
            <w:gridSpan w:val="2"/>
          </w:tcPr>
          <w:p w14:paraId="31A71CEA" w14:textId="77777777" w:rsidR="00983557" w:rsidRDefault="00BB29D7" w:rsidP="00717D00">
            <w:pPr>
              <w:rPr>
                <w:rFonts w:ascii="Arial" w:hAnsi="Arial" w:cs="Arial"/>
                <w:b/>
              </w:rPr>
            </w:pPr>
            <w:r w:rsidRPr="00993330">
              <w:rPr>
                <w:rFonts w:ascii="Arial" w:hAnsi="Arial" w:cs="Arial"/>
                <w:b/>
              </w:rPr>
              <w:t xml:space="preserve">Learner Signature             </w:t>
            </w:r>
          </w:p>
          <w:p w14:paraId="7DA7677F" w14:textId="730D05C3" w:rsidR="00BB29D7" w:rsidRPr="00993330" w:rsidRDefault="00BB29D7" w:rsidP="00717D00">
            <w:pPr>
              <w:rPr>
                <w:rFonts w:ascii="Arial" w:hAnsi="Arial" w:cs="Arial"/>
                <w:b/>
              </w:rPr>
            </w:pPr>
            <w:r w:rsidRPr="00993330">
              <w:rPr>
                <w:rFonts w:ascii="Arial" w:hAnsi="Arial" w:cs="Arial"/>
                <w:b/>
              </w:rPr>
              <w:t xml:space="preserve">                                                                                       </w:t>
            </w:r>
            <w:r w:rsidR="00717D00" w:rsidRPr="00993330">
              <w:rPr>
                <w:rFonts w:ascii="Arial" w:hAnsi="Arial" w:cs="Arial"/>
                <w:b/>
              </w:rPr>
              <w:t xml:space="preserve">   </w:t>
            </w:r>
            <w:r w:rsidRPr="00993330">
              <w:rPr>
                <w:rFonts w:ascii="Arial" w:hAnsi="Arial" w:cs="Arial"/>
                <w:b/>
              </w:rPr>
              <w:t xml:space="preserve">  Date</w:t>
            </w:r>
          </w:p>
        </w:tc>
      </w:tr>
      <w:tr w:rsidR="00717D00" w:rsidRPr="00993330" w14:paraId="7532A4E5" w14:textId="77777777" w:rsidTr="00983557">
        <w:tc>
          <w:tcPr>
            <w:tcW w:w="10598" w:type="dxa"/>
            <w:gridSpan w:val="2"/>
            <w:shd w:val="clear" w:color="auto" w:fill="E5DFEC" w:themeFill="accent4" w:themeFillTint="33"/>
          </w:tcPr>
          <w:p w14:paraId="60A82239" w14:textId="77777777" w:rsidR="00717D00" w:rsidRPr="00993330" w:rsidRDefault="00717D00" w:rsidP="00717D00">
            <w:pPr>
              <w:jc w:val="center"/>
              <w:rPr>
                <w:rFonts w:ascii="Arial" w:hAnsi="Arial" w:cs="Arial"/>
                <w:b/>
              </w:rPr>
            </w:pPr>
            <w:r w:rsidRPr="00993330">
              <w:rPr>
                <w:rFonts w:ascii="Arial" w:hAnsi="Arial" w:cs="Arial"/>
                <w:b/>
              </w:rPr>
              <w:t>Tutor declaration</w:t>
            </w:r>
          </w:p>
          <w:p w14:paraId="04DEDF8C" w14:textId="4B501254" w:rsidR="00717D00" w:rsidRPr="00993330" w:rsidRDefault="00717D00" w:rsidP="002B1066">
            <w:pPr>
              <w:rPr>
                <w:rFonts w:ascii="Arial" w:hAnsi="Arial" w:cs="Arial"/>
                <w:sz w:val="20"/>
                <w:szCs w:val="20"/>
              </w:rPr>
            </w:pPr>
            <w:r w:rsidRPr="00993330">
              <w:rPr>
                <w:rFonts w:ascii="Arial" w:hAnsi="Arial" w:cs="Arial"/>
                <w:sz w:val="20"/>
                <w:szCs w:val="20"/>
              </w:rPr>
              <w:t>I confirm the learner’s work was conducted independently and under the conditions laid out by the specification. I have authenticated the learner’s work and am satisfied that the work produced is solely that of the learner.</w:t>
            </w:r>
          </w:p>
        </w:tc>
      </w:tr>
      <w:tr w:rsidR="00717D00" w:rsidRPr="00993330" w14:paraId="22D321AC" w14:textId="77777777" w:rsidTr="00983557">
        <w:tc>
          <w:tcPr>
            <w:tcW w:w="10598" w:type="dxa"/>
            <w:gridSpan w:val="2"/>
          </w:tcPr>
          <w:p w14:paraId="55A2F1FD" w14:textId="77777777" w:rsidR="00983557" w:rsidRDefault="00717D00" w:rsidP="00717D00">
            <w:pPr>
              <w:rPr>
                <w:rFonts w:ascii="Arial" w:hAnsi="Arial" w:cs="Arial"/>
                <w:b/>
              </w:rPr>
            </w:pPr>
            <w:r w:rsidRPr="00993330">
              <w:rPr>
                <w:rFonts w:ascii="Arial" w:hAnsi="Arial" w:cs="Arial"/>
                <w:b/>
              </w:rPr>
              <w:t xml:space="preserve">Tutor/Assessor Signature*     </w:t>
            </w:r>
          </w:p>
          <w:p w14:paraId="02521A99" w14:textId="672A632E" w:rsidR="00717D00" w:rsidRPr="00993330" w:rsidRDefault="00717D00" w:rsidP="00717D00">
            <w:pPr>
              <w:rPr>
                <w:rFonts w:ascii="Arial" w:hAnsi="Arial" w:cs="Arial"/>
                <w:b/>
              </w:rPr>
            </w:pPr>
            <w:r w:rsidRPr="00993330">
              <w:rPr>
                <w:rFonts w:ascii="Arial" w:hAnsi="Arial" w:cs="Arial"/>
                <w:b/>
              </w:rPr>
              <w:t xml:space="preserve">                                                                                      Date</w:t>
            </w:r>
          </w:p>
        </w:tc>
      </w:tr>
      <w:tr w:rsidR="002B1066" w:rsidRPr="00993330" w14:paraId="698E90D7" w14:textId="77777777" w:rsidTr="00983557">
        <w:tc>
          <w:tcPr>
            <w:tcW w:w="10598" w:type="dxa"/>
            <w:gridSpan w:val="2"/>
          </w:tcPr>
          <w:p w14:paraId="62BA3065" w14:textId="36031DB0" w:rsidR="002B1066" w:rsidRPr="00993330" w:rsidRDefault="002B1066" w:rsidP="002B1066">
            <w:pPr>
              <w:rPr>
                <w:rFonts w:ascii="Arial" w:hAnsi="Arial" w:cs="Arial"/>
                <w:i/>
                <w:sz w:val="20"/>
                <w:szCs w:val="20"/>
              </w:rPr>
            </w:pPr>
            <w:r w:rsidRPr="00993330">
              <w:rPr>
                <w:rFonts w:ascii="Arial" w:hAnsi="Arial" w:cs="Arial"/>
                <w:i/>
                <w:sz w:val="20"/>
                <w:szCs w:val="20"/>
              </w:rPr>
              <w:t>*Please record any assistance given to the learner beyond the group as a whole even if within the parameters of the specification</w:t>
            </w:r>
          </w:p>
          <w:p w14:paraId="1BDF89AE" w14:textId="77777777" w:rsidR="002B1066" w:rsidRDefault="002B1066" w:rsidP="002B1066">
            <w:pPr>
              <w:rPr>
                <w:rFonts w:ascii="Arial" w:hAnsi="Arial" w:cs="Arial"/>
              </w:rPr>
            </w:pPr>
          </w:p>
          <w:p w14:paraId="602BC79B" w14:textId="77777777" w:rsidR="00983557" w:rsidRDefault="00983557" w:rsidP="002B1066">
            <w:pPr>
              <w:rPr>
                <w:rFonts w:ascii="Arial" w:hAnsi="Arial" w:cs="Arial"/>
              </w:rPr>
            </w:pPr>
          </w:p>
          <w:p w14:paraId="0A9574BB" w14:textId="77777777" w:rsidR="00983557" w:rsidRDefault="00983557" w:rsidP="002B1066">
            <w:pPr>
              <w:rPr>
                <w:rFonts w:ascii="Arial" w:hAnsi="Arial" w:cs="Arial"/>
              </w:rPr>
            </w:pPr>
          </w:p>
          <w:p w14:paraId="22ABE13C" w14:textId="77777777" w:rsidR="00983557" w:rsidRDefault="00983557" w:rsidP="002B1066">
            <w:pPr>
              <w:rPr>
                <w:rFonts w:ascii="Arial" w:hAnsi="Arial" w:cs="Arial"/>
              </w:rPr>
            </w:pPr>
          </w:p>
          <w:p w14:paraId="36EC7039" w14:textId="77777777" w:rsidR="00983557" w:rsidRDefault="00983557" w:rsidP="002B1066">
            <w:pPr>
              <w:rPr>
                <w:rFonts w:ascii="Arial" w:hAnsi="Arial" w:cs="Arial"/>
              </w:rPr>
            </w:pPr>
          </w:p>
          <w:p w14:paraId="279A01BE" w14:textId="77777777" w:rsidR="00983557" w:rsidRDefault="00983557" w:rsidP="002B1066">
            <w:pPr>
              <w:rPr>
                <w:rFonts w:ascii="Arial" w:hAnsi="Arial" w:cs="Arial"/>
              </w:rPr>
            </w:pPr>
          </w:p>
          <w:p w14:paraId="5A4190FE" w14:textId="77777777" w:rsidR="00983557" w:rsidRPr="00993330" w:rsidRDefault="00983557" w:rsidP="002B1066">
            <w:pPr>
              <w:rPr>
                <w:rFonts w:ascii="Arial" w:hAnsi="Arial" w:cs="Arial"/>
              </w:rPr>
            </w:pPr>
          </w:p>
          <w:p w14:paraId="6DF84C28" w14:textId="41011CC9" w:rsidR="004A15B9" w:rsidRPr="00993330" w:rsidRDefault="004A15B9" w:rsidP="002B1066">
            <w:pPr>
              <w:rPr>
                <w:rFonts w:ascii="Arial" w:hAnsi="Arial" w:cs="Arial"/>
              </w:rPr>
            </w:pPr>
          </w:p>
        </w:tc>
      </w:tr>
    </w:tbl>
    <w:p w14:paraId="2AEC73E4" w14:textId="77777777" w:rsidR="008B063B" w:rsidRPr="00993330" w:rsidRDefault="008B063B" w:rsidP="00877231">
      <w:pPr>
        <w:spacing w:after="0" w:line="240" w:lineRule="auto"/>
        <w:rPr>
          <w:rFonts w:ascii="Arial" w:hAnsi="Arial" w:cs="Arial"/>
          <w:b/>
          <w:u w:val="single"/>
        </w:rPr>
      </w:pPr>
    </w:p>
    <w:p w14:paraId="75DCF2DC" w14:textId="37B3703C" w:rsidR="0095684F" w:rsidRPr="00993330" w:rsidRDefault="0095684F" w:rsidP="00877231">
      <w:pPr>
        <w:spacing w:after="0" w:line="240" w:lineRule="auto"/>
        <w:rPr>
          <w:rFonts w:ascii="Arial" w:hAnsi="Arial" w:cs="Arial"/>
          <w:b/>
          <w:u w:val="single"/>
        </w:rPr>
      </w:pPr>
      <w:r w:rsidRPr="00993330">
        <w:rPr>
          <w:rFonts w:ascii="Arial" w:hAnsi="Arial" w:cs="Arial"/>
          <w:b/>
          <w:u w:val="single"/>
        </w:rPr>
        <w:t>For marking purposes only</w:t>
      </w:r>
    </w:p>
    <w:p w14:paraId="77464271" w14:textId="77777777" w:rsidR="008B063B" w:rsidRPr="00993330" w:rsidRDefault="008B063B" w:rsidP="00877231">
      <w:pPr>
        <w:spacing w:after="0" w:line="240" w:lineRule="auto"/>
        <w:rPr>
          <w:rFonts w:ascii="Arial" w:hAnsi="Arial" w:cs="Arial"/>
          <w:b/>
        </w:rPr>
      </w:pPr>
    </w:p>
    <w:p w14:paraId="6922C698" w14:textId="38D42566" w:rsidR="0095684F" w:rsidRPr="00993330" w:rsidRDefault="0095684F" w:rsidP="00877231">
      <w:pPr>
        <w:spacing w:after="0" w:line="240" w:lineRule="auto"/>
        <w:rPr>
          <w:rFonts w:ascii="Arial" w:hAnsi="Arial" w:cs="Arial"/>
          <w:b/>
        </w:rPr>
      </w:pPr>
      <w:r w:rsidRPr="00993330">
        <w:rPr>
          <w:rFonts w:ascii="Arial" w:hAnsi="Arial" w:cs="Arial"/>
          <w:b/>
        </w:rPr>
        <w:t>Marking grid</w:t>
      </w:r>
    </w:p>
    <w:p w14:paraId="540C1FD9" w14:textId="77777777" w:rsidR="00701D42" w:rsidRPr="00993330" w:rsidRDefault="00701D42" w:rsidP="00877231">
      <w:pPr>
        <w:spacing w:after="0" w:line="240" w:lineRule="auto"/>
        <w:rPr>
          <w:rFonts w:ascii="Arial" w:hAnsi="Arial" w:cs="Arial"/>
          <w:b/>
        </w:rPr>
      </w:pPr>
    </w:p>
    <w:tbl>
      <w:tblPr>
        <w:tblStyle w:val="TableGrid"/>
        <w:tblW w:w="10595" w:type="dxa"/>
        <w:tblInd w:w="108" w:type="dxa"/>
        <w:tblLayout w:type="fixed"/>
        <w:tblLook w:val="04A0" w:firstRow="1" w:lastRow="0" w:firstColumn="1" w:lastColumn="0" w:noHBand="0" w:noVBand="1"/>
      </w:tblPr>
      <w:tblGrid>
        <w:gridCol w:w="709"/>
        <w:gridCol w:w="992"/>
        <w:gridCol w:w="993"/>
        <w:gridCol w:w="992"/>
        <w:gridCol w:w="992"/>
        <w:gridCol w:w="992"/>
        <w:gridCol w:w="1276"/>
        <w:gridCol w:w="803"/>
        <w:gridCol w:w="828"/>
        <w:gridCol w:w="1026"/>
        <w:gridCol w:w="992"/>
      </w:tblGrid>
      <w:tr w:rsidR="008A646F" w:rsidRPr="00993330" w14:paraId="34E36CF8" w14:textId="77777777" w:rsidTr="00505131">
        <w:trPr>
          <w:trHeight w:val="223"/>
        </w:trPr>
        <w:tc>
          <w:tcPr>
            <w:tcW w:w="8577" w:type="dxa"/>
            <w:gridSpan w:val="9"/>
            <w:tcBorders>
              <w:top w:val="single" w:sz="4" w:space="0" w:color="auto"/>
              <w:left w:val="single" w:sz="4" w:space="0" w:color="auto"/>
              <w:bottom w:val="nil"/>
              <w:right w:val="single" w:sz="4" w:space="0" w:color="auto"/>
            </w:tcBorders>
            <w:shd w:val="clear" w:color="auto" w:fill="E5DFEC" w:themeFill="accent4" w:themeFillTint="33"/>
          </w:tcPr>
          <w:p w14:paraId="3D26B2DA" w14:textId="77777777" w:rsidR="008A646F" w:rsidRPr="00993330" w:rsidRDefault="008A646F" w:rsidP="000F72AD">
            <w:pPr>
              <w:jc w:val="center"/>
              <w:rPr>
                <w:rFonts w:ascii="Arial" w:hAnsi="Arial" w:cs="Arial"/>
                <w:b/>
                <w:sz w:val="20"/>
                <w:szCs w:val="20"/>
              </w:rPr>
            </w:pPr>
            <w:r w:rsidRPr="00993330">
              <w:rPr>
                <w:rFonts w:ascii="Arial" w:hAnsi="Arial" w:cs="Arial"/>
                <w:b/>
                <w:sz w:val="20"/>
                <w:szCs w:val="20"/>
              </w:rPr>
              <w:t>Performance Criteria (PC) Achieved</w:t>
            </w:r>
          </w:p>
        </w:tc>
        <w:tc>
          <w:tcPr>
            <w:tcW w:w="1026" w:type="dxa"/>
            <w:tcBorders>
              <w:top w:val="single" w:sz="4" w:space="0" w:color="auto"/>
              <w:left w:val="single" w:sz="4" w:space="0" w:color="auto"/>
              <w:bottom w:val="nil"/>
              <w:right w:val="single" w:sz="4" w:space="0" w:color="auto"/>
            </w:tcBorders>
            <w:shd w:val="clear" w:color="auto" w:fill="E5DFEC" w:themeFill="accent4" w:themeFillTint="33"/>
          </w:tcPr>
          <w:p w14:paraId="10A83961" w14:textId="45E69EC6" w:rsidR="008A646F" w:rsidRPr="00993330" w:rsidRDefault="008A646F" w:rsidP="000F72AD">
            <w:pPr>
              <w:ind w:left="-145"/>
              <w:jc w:val="center"/>
              <w:rPr>
                <w:rFonts w:ascii="Arial" w:hAnsi="Arial" w:cs="Arial"/>
                <w:b/>
                <w:sz w:val="20"/>
                <w:szCs w:val="20"/>
              </w:rPr>
            </w:pPr>
            <w:r w:rsidRPr="00993330">
              <w:rPr>
                <w:rFonts w:ascii="Arial" w:hAnsi="Arial" w:cs="Arial"/>
                <w:b/>
                <w:sz w:val="20"/>
                <w:szCs w:val="20"/>
              </w:rPr>
              <w:t>1</w:t>
            </w:r>
            <w:r w:rsidRPr="00993330">
              <w:rPr>
                <w:rFonts w:ascii="Arial" w:hAnsi="Arial" w:cs="Arial"/>
                <w:b/>
                <w:sz w:val="20"/>
                <w:szCs w:val="20"/>
                <w:vertAlign w:val="superscript"/>
              </w:rPr>
              <w:t>st</w:t>
            </w:r>
            <w:r w:rsidR="00E274F8" w:rsidRPr="00993330">
              <w:rPr>
                <w:rFonts w:ascii="Arial" w:hAnsi="Arial" w:cs="Arial"/>
                <w:b/>
                <w:sz w:val="20"/>
                <w:szCs w:val="20"/>
              </w:rPr>
              <w:t>sub</w:t>
            </w:r>
            <w:r w:rsidR="007C0A7D" w:rsidRPr="00993330">
              <w:rPr>
                <w:rFonts w:ascii="Arial" w:hAnsi="Arial" w:cs="Arial"/>
                <w:b/>
                <w:sz w:val="20"/>
                <w:szCs w:val="20"/>
              </w:rPr>
              <w:t>*</w:t>
            </w:r>
          </w:p>
          <w:p w14:paraId="20ADEC19" w14:textId="77777777" w:rsidR="008A646F" w:rsidRPr="00993330" w:rsidRDefault="008A646F" w:rsidP="000F72AD">
            <w:pPr>
              <w:ind w:left="-145"/>
              <w:rPr>
                <w:rFonts w:ascii="Arial" w:hAnsi="Arial" w:cs="Arial"/>
                <w:b/>
                <w:sz w:val="20"/>
                <w:szCs w:val="20"/>
              </w:rPr>
            </w:pPr>
          </w:p>
        </w:tc>
        <w:tc>
          <w:tcPr>
            <w:tcW w:w="992" w:type="dxa"/>
            <w:tcBorders>
              <w:top w:val="single" w:sz="4" w:space="0" w:color="auto"/>
              <w:left w:val="single" w:sz="4" w:space="0" w:color="auto"/>
              <w:bottom w:val="nil"/>
              <w:right w:val="single" w:sz="4" w:space="0" w:color="auto"/>
            </w:tcBorders>
            <w:shd w:val="clear" w:color="auto" w:fill="E5DFEC" w:themeFill="accent4" w:themeFillTint="33"/>
          </w:tcPr>
          <w:p w14:paraId="4B4734DA" w14:textId="3B65F330" w:rsidR="008A646F" w:rsidRPr="00993330" w:rsidRDefault="00E274F8" w:rsidP="000F72AD">
            <w:pPr>
              <w:ind w:left="-97"/>
              <w:jc w:val="center"/>
              <w:rPr>
                <w:rFonts w:ascii="Arial" w:hAnsi="Arial" w:cs="Arial"/>
                <w:b/>
                <w:sz w:val="20"/>
                <w:szCs w:val="20"/>
              </w:rPr>
            </w:pPr>
            <w:r w:rsidRPr="00993330">
              <w:rPr>
                <w:rFonts w:ascii="Arial" w:hAnsi="Arial" w:cs="Arial"/>
                <w:b/>
                <w:sz w:val="20"/>
                <w:szCs w:val="20"/>
              </w:rPr>
              <w:t>Resub</w:t>
            </w:r>
            <w:r w:rsidR="007C0A7D" w:rsidRPr="00993330">
              <w:rPr>
                <w:rFonts w:ascii="Arial" w:hAnsi="Arial" w:cs="Arial"/>
                <w:b/>
                <w:sz w:val="20"/>
                <w:szCs w:val="20"/>
              </w:rPr>
              <w:t>*</w:t>
            </w:r>
          </w:p>
          <w:p w14:paraId="05C36AC3" w14:textId="77777777" w:rsidR="008A646F" w:rsidRPr="00993330" w:rsidRDefault="008A646F" w:rsidP="000F72AD">
            <w:pPr>
              <w:ind w:left="-97"/>
              <w:rPr>
                <w:rFonts w:ascii="Arial" w:hAnsi="Arial" w:cs="Arial"/>
                <w:b/>
                <w:sz w:val="20"/>
                <w:szCs w:val="20"/>
              </w:rPr>
            </w:pPr>
          </w:p>
        </w:tc>
      </w:tr>
      <w:tr w:rsidR="008A646F" w:rsidRPr="00993330" w14:paraId="6081DA41" w14:textId="77777777" w:rsidTr="00505131">
        <w:trPr>
          <w:trHeight w:val="345"/>
        </w:trPr>
        <w:tc>
          <w:tcPr>
            <w:tcW w:w="709" w:type="dxa"/>
            <w:tcBorders>
              <w:top w:val="single" w:sz="4" w:space="0" w:color="auto"/>
            </w:tcBorders>
            <w:shd w:val="clear" w:color="auto" w:fill="E5DFEC" w:themeFill="accent4" w:themeFillTint="33"/>
          </w:tcPr>
          <w:p w14:paraId="13D82D6E" w14:textId="77777777" w:rsidR="008A646F" w:rsidRPr="00C06313" w:rsidRDefault="008A646F" w:rsidP="000F72AD">
            <w:pPr>
              <w:rPr>
                <w:rFonts w:ascii="Arial" w:hAnsi="Arial" w:cs="Arial"/>
                <w:b/>
                <w:sz w:val="18"/>
                <w:szCs w:val="18"/>
              </w:rPr>
            </w:pPr>
            <w:r w:rsidRPr="00C06313">
              <w:rPr>
                <w:rFonts w:ascii="Arial" w:hAnsi="Arial" w:cs="Arial"/>
                <w:b/>
                <w:sz w:val="18"/>
                <w:szCs w:val="18"/>
              </w:rPr>
              <w:t>Pass</w:t>
            </w:r>
          </w:p>
          <w:p w14:paraId="67538570" w14:textId="77777777" w:rsidR="008A646F" w:rsidRPr="00C06313" w:rsidRDefault="008A646F" w:rsidP="000F72AD">
            <w:pPr>
              <w:jc w:val="center"/>
              <w:rPr>
                <w:rFonts w:ascii="Arial" w:hAnsi="Arial" w:cs="Arial"/>
                <w:b/>
                <w:sz w:val="18"/>
                <w:szCs w:val="18"/>
              </w:rPr>
            </w:pPr>
          </w:p>
        </w:tc>
        <w:tc>
          <w:tcPr>
            <w:tcW w:w="992" w:type="dxa"/>
            <w:tcBorders>
              <w:top w:val="single" w:sz="4" w:space="0" w:color="auto"/>
            </w:tcBorders>
            <w:shd w:val="clear" w:color="auto" w:fill="E5DFEC" w:themeFill="accent4" w:themeFillTint="33"/>
          </w:tcPr>
          <w:p w14:paraId="0A330789" w14:textId="65A86BCC" w:rsidR="008A646F" w:rsidRPr="00C06313" w:rsidRDefault="008A646F" w:rsidP="000F72AD">
            <w:pPr>
              <w:ind w:left="-108"/>
              <w:rPr>
                <w:rFonts w:ascii="Arial" w:hAnsi="Arial" w:cs="Arial"/>
                <w:b/>
                <w:sz w:val="18"/>
                <w:szCs w:val="18"/>
              </w:rPr>
            </w:pPr>
            <w:r w:rsidRPr="00C06313">
              <w:rPr>
                <w:rFonts w:ascii="Arial" w:hAnsi="Arial" w:cs="Arial"/>
                <w:b/>
                <w:sz w:val="18"/>
                <w:szCs w:val="18"/>
              </w:rPr>
              <w:t>1</w:t>
            </w:r>
            <w:r w:rsidRPr="00C06313">
              <w:rPr>
                <w:rFonts w:ascii="Arial" w:hAnsi="Arial" w:cs="Arial"/>
                <w:b/>
                <w:sz w:val="18"/>
                <w:szCs w:val="18"/>
                <w:vertAlign w:val="superscript"/>
              </w:rPr>
              <w:t>st</w:t>
            </w:r>
            <w:r w:rsidR="00E274F8" w:rsidRPr="00C06313">
              <w:rPr>
                <w:rFonts w:ascii="Arial" w:hAnsi="Arial" w:cs="Arial"/>
                <w:b/>
                <w:sz w:val="18"/>
                <w:szCs w:val="18"/>
                <w:vertAlign w:val="superscript"/>
              </w:rPr>
              <w:t xml:space="preserve"> </w:t>
            </w:r>
            <w:r w:rsidR="00E274F8" w:rsidRPr="00C06313">
              <w:rPr>
                <w:rFonts w:ascii="Arial" w:hAnsi="Arial" w:cs="Arial"/>
                <w:b/>
                <w:sz w:val="18"/>
                <w:szCs w:val="18"/>
              </w:rPr>
              <w:t>sub</w:t>
            </w:r>
            <w:r w:rsidR="00C95880" w:rsidRPr="00C06313">
              <w:rPr>
                <w:rFonts w:ascii="Arial" w:hAnsi="Arial" w:cs="Arial"/>
                <w:b/>
                <w:sz w:val="18"/>
                <w:szCs w:val="18"/>
              </w:rPr>
              <w:t>*</w:t>
            </w:r>
          </w:p>
          <w:p w14:paraId="62B4D12F" w14:textId="3D17A96B" w:rsidR="008A646F" w:rsidRPr="00C06313" w:rsidRDefault="008A646F" w:rsidP="000F72AD">
            <w:pPr>
              <w:rPr>
                <w:rFonts w:ascii="Arial" w:hAnsi="Arial" w:cs="Arial"/>
                <w:b/>
                <w:sz w:val="18"/>
                <w:szCs w:val="18"/>
              </w:rPr>
            </w:pPr>
            <w:r w:rsidRPr="00C06313">
              <w:rPr>
                <w:rFonts w:ascii="Arial" w:hAnsi="Arial" w:cs="Arial"/>
                <w:b/>
                <w:bCs/>
                <w:sz w:val="18"/>
                <w:szCs w:val="18"/>
              </w:rPr>
              <w:sym w:font="Wingdings" w:char="F0FC"/>
            </w:r>
            <w:r w:rsidR="00E274F8" w:rsidRPr="00C06313">
              <w:rPr>
                <w:rFonts w:ascii="Arial" w:hAnsi="Arial" w:cs="Arial"/>
                <w:b/>
                <w:bCs/>
                <w:sz w:val="18"/>
                <w:szCs w:val="18"/>
              </w:rPr>
              <w:t xml:space="preserve"> / X*</w:t>
            </w:r>
            <w:r w:rsidR="00C95880" w:rsidRPr="00C06313">
              <w:rPr>
                <w:rFonts w:ascii="Arial" w:hAnsi="Arial" w:cs="Arial"/>
                <w:b/>
                <w:sz w:val="18"/>
                <w:szCs w:val="18"/>
              </w:rPr>
              <w:t>*</w:t>
            </w:r>
          </w:p>
        </w:tc>
        <w:tc>
          <w:tcPr>
            <w:tcW w:w="993" w:type="dxa"/>
            <w:tcBorders>
              <w:top w:val="single" w:sz="4" w:space="0" w:color="auto"/>
            </w:tcBorders>
            <w:shd w:val="clear" w:color="auto" w:fill="E5DFEC" w:themeFill="accent4" w:themeFillTint="33"/>
          </w:tcPr>
          <w:p w14:paraId="4DC9DDAD" w14:textId="093C61BB" w:rsidR="008A646F" w:rsidRPr="00C06313" w:rsidRDefault="00E274F8" w:rsidP="000F72AD">
            <w:pPr>
              <w:ind w:left="-108"/>
              <w:jc w:val="both"/>
              <w:rPr>
                <w:rFonts w:ascii="Arial" w:hAnsi="Arial" w:cs="Arial"/>
                <w:b/>
                <w:sz w:val="18"/>
                <w:szCs w:val="18"/>
              </w:rPr>
            </w:pPr>
            <w:r w:rsidRPr="00C06313">
              <w:rPr>
                <w:rFonts w:ascii="Arial" w:hAnsi="Arial" w:cs="Arial"/>
                <w:b/>
                <w:sz w:val="18"/>
                <w:szCs w:val="18"/>
              </w:rPr>
              <w:t>Resub</w:t>
            </w:r>
            <w:r w:rsidR="00C95880" w:rsidRPr="00C06313">
              <w:rPr>
                <w:rFonts w:ascii="Arial" w:hAnsi="Arial" w:cs="Arial"/>
                <w:b/>
                <w:sz w:val="18"/>
                <w:szCs w:val="18"/>
              </w:rPr>
              <w:t>*</w:t>
            </w:r>
          </w:p>
          <w:p w14:paraId="544A1B60" w14:textId="33D0C810" w:rsidR="008A646F" w:rsidRPr="00C06313" w:rsidRDefault="008A646F" w:rsidP="000F72AD">
            <w:pPr>
              <w:rPr>
                <w:rFonts w:ascii="Arial" w:hAnsi="Arial" w:cs="Arial"/>
                <w:b/>
                <w:sz w:val="18"/>
                <w:szCs w:val="18"/>
              </w:rPr>
            </w:pPr>
            <w:r w:rsidRPr="00C06313">
              <w:rPr>
                <w:rFonts w:ascii="Arial" w:hAnsi="Arial" w:cs="Arial"/>
                <w:b/>
                <w:bCs/>
                <w:sz w:val="18"/>
                <w:szCs w:val="18"/>
              </w:rPr>
              <w:sym w:font="Wingdings" w:char="F0FC"/>
            </w:r>
            <w:r w:rsidR="00E274F8" w:rsidRPr="00C06313">
              <w:rPr>
                <w:rFonts w:ascii="Arial" w:hAnsi="Arial" w:cs="Arial"/>
                <w:b/>
                <w:bCs/>
                <w:sz w:val="18"/>
                <w:szCs w:val="18"/>
              </w:rPr>
              <w:t xml:space="preserve"> / X*</w:t>
            </w:r>
            <w:r w:rsidR="00C95880" w:rsidRPr="00C06313">
              <w:rPr>
                <w:rFonts w:ascii="Arial" w:hAnsi="Arial" w:cs="Arial"/>
                <w:b/>
                <w:bCs/>
                <w:sz w:val="18"/>
                <w:szCs w:val="18"/>
              </w:rPr>
              <w:t>*</w:t>
            </w:r>
          </w:p>
        </w:tc>
        <w:tc>
          <w:tcPr>
            <w:tcW w:w="992" w:type="dxa"/>
            <w:tcBorders>
              <w:top w:val="single" w:sz="4" w:space="0" w:color="auto"/>
            </w:tcBorders>
            <w:shd w:val="clear" w:color="auto" w:fill="E5DFEC" w:themeFill="accent4" w:themeFillTint="33"/>
          </w:tcPr>
          <w:p w14:paraId="08C85502" w14:textId="209B4082" w:rsidR="008A646F" w:rsidRPr="00C06313" w:rsidRDefault="008A646F" w:rsidP="000F72AD">
            <w:pPr>
              <w:rPr>
                <w:rFonts w:ascii="Arial" w:hAnsi="Arial" w:cs="Arial"/>
                <w:b/>
                <w:sz w:val="18"/>
                <w:szCs w:val="18"/>
              </w:rPr>
            </w:pPr>
            <w:r w:rsidRPr="00C06313">
              <w:rPr>
                <w:rFonts w:ascii="Arial" w:hAnsi="Arial" w:cs="Arial"/>
                <w:b/>
                <w:sz w:val="18"/>
                <w:szCs w:val="18"/>
              </w:rPr>
              <w:t>Merit</w:t>
            </w:r>
            <w:r w:rsidR="00E274F8" w:rsidRPr="00C06313">
              <w:rPr>
                <w:rFonts w:ascii="Arial" w:hAnsi="Arial" w:cs="Arial"/>
                <w:b/>
                <w:sz w:val="18"/>
                <w:szCs w:val="18"/>
              </w:rPr>
              <w:t>**</w:t>
            </w:r>
            <w:r w:rsidR="00505131" w:rsidRPr="00C06313">
              <w:rPr>
                <w:rFonts w:ascii="Arial" w:hAnsi="Arial" w:cs="Arial"/>
                <w:b/>
                <w:sz w:val="18"/>
                <w:szCs w:val="18"/>
              </w:rPr>
              <w:t>*</w:t>
            </w:r>
          </w:p>
          <w:p w14:paraId="0871E9AC" w14:textId="77777777" w:rsidR="008A646F" w:rsidRPr="00C06313" w:rsidRDefault="008A646F" w:rsidP="000F72AD">
            <w:pPr>
              <w:jc w:val="center"/>
              <w:rPr>
                <w:rFonts w:ascii="Arial" w:hAnsi="Arial" w:cs="Arial"/>
                <w:b/>
                <w:sz w:val="18"/>
                <w:szCs w:val="18"/>
              </w:rPr>
            </w:pPr>
          </w:p>
        </w:tc>
        <w:tc>
          <w:tcPr>
            <w:tcW w:w="992" w:type="dxa"/>
            <w:tcBorders>
              <w:top w:val="single" w:sz="4" w:space="0" w:color="auto"/>
            </w:tcBorders>
            <w:shd w:val="clear" w:color="auto" w:fill="E5DFEC" w:themeFill="accent4" w:themeFillTint="33"/>
          </w:tcPr>
          <w:p w14:paraId="151E2AF4" w14:textId="081DEC1D" w:rsidR="008A646F" w:rsidRPr="00C06313" w:rsidRDefault="008A646F" w:rsidP="000F72AD">
            <w:pPr>
              <w:ind w:left="-61"/>
              <w:rPr>
                <w:rFonts w:ascii="Arial" w:hAnsi="Arial" w:cs="Arial"/>
                <w:b/>
                <w:sz w:val="18"/>
                <w:szCs w:val="18"/>
              </w:rPr>
            </w:pPr>
            <w:r w:rsidRPr="00C06313">
              <w:rPr>
                <w:rFonts w:ascii="Arial" w:hAnsi="Arial" w:cs="Arial"/>
                <w:b/>
                <w:sz w:val="18"/>
                <w:szCs w:val="18"/>
              </w:rPr>
              <w:t>1</w:t>
            </w:r>
            <w:r w:rsidRPr="00C06313">
              <w:rPr>
                <w:rFonts w:ascii="Arial" w:hAnsi="Arial" w:cs="Arial"/>
                <w:b/>
                <w:sz w:val="18"/>
                <w:szCs w:val="18"/>
                <w:vertAlign w:val="superscript"/>
              </w:rPr>
              <w:t>st</w:t>
            </w:r>
            <w:r w:rsidR="00E274F8" w:rsidRPr="00C06313">
              <w:rPr>
                <w:rFonts w:ascii="Arial" w:hAnsi="Arial" w:cs="Arial"/>
                <w:b/>
                <w:sz w:val="18"/>
                <w:szCs w:val="18"/>
                <w:vertAlign w:val="superscript"/>
              </w:rPr>
              <w:t xml:space="preserve"> </w:t>
            </w:r>
            <w:r w:rsidRPr="00C06313">
              <w:rPr>
                <w:rFonts w:ascii="Arial" w:hAnsi="Arial" w:cs="Arial"/>
                <w:b/>
                <w:sz w:val="18"/>
                <w:szCs w:val="18"/>
              </w:rPr>
              <w:t>sub</w:t>
            </w:r>
            <w:r w:rsidR="00C95880" w:rsidRPr="00C06313">
              <w:rPr>
                <w:rFonts w:ascii="Arial" w:hAnsi="Arial" w:cs="Arial"/>
                <w:b/>
                <w:sz w:val="18"/>
                <w:szCs w:val="18"/>
              </w:rPr>
              <w:t>*</w:t>
            </w:r>
          </w:p>
          <w:p w14:paraId="41628059" w14:textId="7EF7BBCB" w:rsidR="008A646F" w:rsidRPr="00C06313" w:rsidRDefault="008A646F" w:rsidP="000F72AD">
            <w:pPr>
              <w:ind w:left="-61"/>
              <w:rPr>
                <w:rFonts w:ascii="Arial" w:hAnsi="Arial" w:cs="Arial"/>
                <w:b/>
                <w:sz w:val="18"/>
                <w:szCs w:val="18"/>
              </w:rPr>
            </w:pPr>
            <w:r w:rsidRPr="00C06313">
              <w:rPr>
                <w:rFonts w:ascii="Arial" w:hAnsi="Arial" w:cs="Arial"/>
                <w:b/>
                <w:bCs/>
                <w:sz w:val="18"/>
                <w:szCs w:val="18"/>
              </w:rPr>
              <w:sym w:font="Wingdings" w:char="F0FC"/>
            </w:r>
            <w:r w:rsidR="00E274F8" w:rsidRPr="00C06313">
              <w:rPr>
                <w:rFonts w:ascii="Arial" w:hAnsi="Arial" w:cs="Arial"/>
                <w:b/>
                <w:bCs/>
                <w:sz w:val="18"/>
                <w:szCs w:val="18"/>
              </w:rPr>
              <w:t xml:space="preserve"> / X*</w:t>
            </w:r>
            <w:r w:rsidR="00C95880" w:rsidRPr="00C06313">
              <w:rPr>
                <w:rFonts w:ascii="Arial" w:hAnsi="Arial" w:cs="Arial"/>
                <w:b/>
                <w:bCs/>
                <w:sz w:val="18"/>
                <w:szCs w:val="18"/>
              </w:rPr>
              <w:t>*</w:t>
            </w:r>
          </w:p>
        </w:tc>
        <w:tc>
          <w:tcPr>
            <w:tcW w:w="992" w:type="dxa"/>
            <w:tcBorders>
              <w:top w:val="single" w:sz="4" w:space="0" w:color="auto"/>
            </w:tcBorders>
            <w:shd w:val="clear" w:color="auto" w:fill="E5DFEC" w:themeFill="accent4" w:themeFillTint="33"/>
          </w:tcPr>
          <w:p w14:paraId="7AE2A886" w14:textId="376B8B6E" w:rsidR="008A646F" w:rsidRPr="00C06313" w:rsidRDefault="00E274F8" w:rsidP="000F72AD">
            <w:pPr>
              <w:rPr>
                <w:rFonts w:ascii="Arial" w:hAnsi="Arial" w:cs="Arial"/>
                <w:b/>
                <w:sz w:val="18"/>
                <w:szCs w:val="18"/>
              </w:rPr>
            </w:pPr>
            <w:r w:rsidRPr="00C06313">
              <w:rPr>
                <w:rFonts w:ascii="Arial" w:hAnsi="Arial" w:cs="Arial"/>
                <w:b/>
                <w:sz w:val="18"/>
                <w:szCs w:val="18"/>
              </w:rPr>
              <w:t>Resub</w:t>
            </w:r>
            <w:r w:rsidR="00C95880" w:rsidRPr="00C06313">
              <w:rPr>
                <w:rFonts w:ascii="Arial" w:hAnsi="Arial" w:cs="Arial"/>
                <w:b/>
                <w:sz w:val="18"/>
                <w:szCs w:val="18"/>
              </w:rPr>
              <w:t>*</w:t>
            </w:r>
          </w:p>
          <w:p w14:paraId="646826D8" w14:textId="00EC61D9" w:rsidR="008A646F" w:rsidRPr="00C06313" w:rsidRDefault="008A646F" w:rsidP="000F72AD">
            <w:pPr>
              <w:rPr>
                <w:rFonts w:ascii="Arial" w:hAnsi="Arial" w:cs="Arial"/>
                <w:b/>
                <w:sz w:val="18"/>
                <w:szCs w:val="18"/>
              </w:rPr>
            </w:pPr>
            <w:r w:rsidRPr="00C06313">
              <w:rPr>
                <w:rFonts w:ascii="Arial" w:hAnsi="Arial" w:cs="Arial"/>
                <w:b/>
                <w:bCs/>
                <w:sz w:val="18"/>
                <w:szCs w:val="18"/>
              </w:rPr>
              <w:sym w:font="Wingdings" w:char="F0FC"/>
            </w:r>
            <w:r w:rsidR="00E274F8" w:rsidRPr="00C06313">
              <w:rPr>
                <w:rFonts w:ascii="Arial" w:hAnsi="Arial" w:cs="Arial"/>
                <w:b/>
                <w:bCs/>
                <w:sz w:val="18"/>
                <w:szCs w:val="18"/>
              </w:rPr>
              <w:t xml:space="preserve"> / X*</w:t>
            </w:r>
            <w:r w:rsidR="00C95880" w:rsidRPr="00C06313">
              <w:rPr>
                <w:rFonts w:ascii="Arial" w:hAnsi="Arial" w:cs="Arial"/>
                <w:b/>
                <w:bCs/>
                <w:sz w:val="18"/>
                <w:szCs w:val="18"/>
              </w:rPr>
              <w:t>*</w:t>
            </w:r>
          </w:p>
        </w:tc>
        <w:tc>
          <w:tcPr>
            <w:tcW w:w="1276" w:type="dxa"/>
            <w:tcBorders>
              <w:top w:val="single" w:sz="4" w:space="0" w:color="auto"/>
            </w:tcBorders>
            <w:shd w:val="clear" w:color="auto" w:fill="E5DFEC" w:themeFill="accent4" w:themeFillTint="33"/>
          </w:tcPr>
          <w:p w14:paraId="0AA72A94" w14:textId="215DA54D" w:rsidR="008A646F" w:rsidRPr="00C06313" w:rsidRDefault="008A646F" w:rsidP="000F72AD">
            <w:pPr>
              <w:ind w:left="-71" w:right="-71"/>
              <w:rPr>
                <w:rFonts w:ascii="Arial" w:hAnsi="Arial" w:cs="Arial"/>
                <w:b/>
                <w:sz w:val="18"/>
                <w:szCs w:val="18"/>
              </w:rPr>
            </w:pPr>
            <w:r w:rsidRPr="00C06313">
              <w:rPr>
                <w:rFonts w:ascii="Arial" w:hAnsi="Arial" w:cs="Arial"/>
                <w:b/>
                <w:sz w:val="18"/>
                <w:szCs w:val="18"/>
              </w:rPr>
              <w:t>Distinction</w:t>
            </w:r>
            <w:r w:rsidR="00E274F8" w:rsidRPr="00C06313">
              <w:rPr>
                <w:rFonts w:ascii="Arial" w:hAnsi="Arial" w:cs="Arial"/>
                <w:b/>
                <w:sz w:val="18"/>
                <w:szCs w:val="18"/>
              </w:rPr>
              <w:t>*</w:t>
            </w:r>
            <w:r w:rsidR="00505131" w:rsidRPr="00C06313">
              <w:rPr>
                <w:rFonts w:ascii="Arial" w:hAnsi="Arial" w:cs="Arial"/>
                <w:b/>
                <w:sz w:val="18"/>
                <w:szCs w:val="18"/>
              </w:rPr>
              <w:t>*</w:t>
            </w:r>
            <w:r w:rsidR="00E274F8" w:rsidRPr="00C06313">
              <w:rPr>
                <w:rFonts w:ascii="Arial" w:hAnsi="Arial" w:cs="Arial"/>
                <w:b/>
                <w:sz w:val="18"/>
                <w:szCs w:val="18"/>
              </w:rPr>
              <w:t>*</w:t>
            </w:r>
          </w:p>
          <w:p w14:paraId="4A1917C7" w14:textId="77777777" w:rsidR="008A646F" w:rsidRPr="00C06313" w:rsidRDefault="008A646F" w:rsidP="000F72AD">
            <w:pPr>
              <w:jc w:val="both"/>
              <w:rPr>
                <w:rFonts w:ascii="Arial" w:hAnsi="Arial" w:cs="Arial"/>
                <w:b/>
                <w:sz w:val="18"/>
                <w:szCs w:val="18"/>
              </w:rPr>
            </w:pPr>
          </w:p>
        </w:tc>
        <w:tc>
          <w:tcPr>
            <w:tcW w:w="803" w:type="dxa"/>
            <w:tcBorders>
              <w:top w:val="single" w:sz="4" w:space="0" w:color="auto"/>
            </w:tcBorders>
            <w:shd w:val="clear" w:color="auto" w:fill="E5DFEC" w:themeFill="accent4" w:themeFillTint="33"/>
          </w:tcPr>
          <w:p w14:paraId="3FB206FC" w14:textId="6F2CD905" w:rsidR="008A646F" w:rsidRPr="00C06313" w:rsidRDefault="008A646F" w:rsidP="000F72AD">
            <w:pPr>
              <w:ind w:left="-145"/>
              <w:rPr>
                <w:rFonts w:ascii="Arial" w:hAnsi="Arial" w:cs="Arial"/>
                <w:b/>
                <w:sz w:val="18"/>
                <w:szCs w:val="18"/>
              </w:rPr>
            </w:pPr>
            <w:r w:rsidRPr="00C06313">
              <w:rPr>
                <w:rFonts w:ascii="Arial" w:hAnsi="Arial" w:cs="Arial"/>
                <w:b/>
                <w:sz w:val="18"/>
                <w:szCs w:val="18"/>
              </w:rPr>
              <w:t xml:space="preserve"> 1</w:t>
            </w:r>
            <w:r w:rsidRPr="00C06313">
              <w:rPr>
                <w:rFonts w:ascii="Arial" w:hAnsi="Arial" w:cs="Arial"/>
                <w:b/>
                <w:sz w:val="18"/>
                <w:szCs w:val="18"/>
                <w:vertAlign w:val="superscript"/>
              </w:rPr>
              <w:t>st</w:t>
            </w:r>
            <w:r w:rsidR="00E274F8" w:rsidRPr="00C06313">
              <w:rPr>
                <w:rFonts w:ascii="Arial" w:hAnsi="Arial" w:cs="Arial"/>
                <w:b/>
                <w:sz w:val="18"/>
                <w:szCs w:val="18"/>
                <w:vertAlign w:val="superscript"/>
              </w:rPr>
              <w:t xml:space="preserve"> </w:t>
            </w:r>
            <w:r w:rsidR="00E274F8" w:rsidRPr="00C06313">
              <w:rPr>
                <w:rFonts w:ascii="Arial" w:hAnsi="Arial" w:cs="Arial"/>
                <w:b/>
                <w:sz w:val="18"/>
                <w:szCs w:val="18"/>
              </w:rPr>
              <w:t>sub</w:t>
            </w:r>
            <w:r w:rsidR="007C0A7D" w:rsidRPr="00C06313">
              <w:rPr>
                <w:rFonts w:ascii="Arial" w:hAnsi="Arial" w:cs="Arial"/>
                <w:b/>
                <w:sz w:val="18"/>
                <w:szCs w:val="18"/>
              </w:rPr>
              <w:t>*</w:t>
            </w:r>
          </w:p>
          <w:p w14:paraId="2BC2B549" w14:textId="4A2B4A7B" w:rsidR="008A646F" w:rsidRPr="00C06313" w:rsidRDefault="008A646F" w:rsidP="000F72AD">
            <w:pPr>
              <w:ind w:left="-145"/>
              <w:rPr>
                <w:rFonts w:ascii="Arial" w:hAnsi="Arial" w:cs="Arial"/>
                <w:b/>
                <w:sz w:val="18"/>
                <w:szCs w:val="18"/>
              </w:rPr>
            </w:pPr>
            <w:r w:rsidRPr="00C06313">
              <w:rPr>
                <w:rFonts w:ascii="Arial" w:hAnsi="Arial" w:cs="Arial"/>
                <w:b/>
                <w:bCs/>
                <w:sz w:val="18"/>
                <w:szCs w:val="18"/>
              </w:rPr>
              <w:t xml:space="preserve"> </w:t>
            </w:r>
            <w:r w:rsidRPr="00C06313">
              <w:rPr>
                <w:rFonts w:ascii="Arial" w:hAnsi="Arial" w:cs="Arial"/>
                <w:b/>
                <w:bCs/>
                <w:sz w:val="18"/>
                <w:szCs w:val="18"/>
              </w:rPr>
              <w:sym w:font="Wingdings" w:char="F0FC"/>
            </w:r>
            <w:r w:rsidR="00E274F8" w:rsidRPr="00C06313">
              <w:rPr>
                <w:rFonts w:ascii="Arial" w:hAnsi="Arial" w:cs="Arial"/>
                <w:b/>
                <w:bCs/>
                <w:sz w:val="18"/>
                <w:szCs w:val="18"/>
              </w:rPr>
              <w:t xml:space="preserve"> / X*</w:t>
            </w:r>
            <w:r w:rsidR="00C95880" w:rsidRPr="00C06313">
              <w:rPr>
                <w:rFonts w:ascii="Arial" w:hAnsi="Arial" w:cs="Arial"/>
                <w:b/>
                <w:sz w:val="18"/>
                <w:szCs w:val="18"/>
              </w:rPr>
              <w:t>*</w:t>
            </w:r>
          </w:p>
        </w:tc>
        <w:tc>
          <w:tcPr>
            <w:tcW w:w="828" w:type="dxa"/>
            <w:tcBorders>
              <w:top w:val="single" w:sz="4" w:space="0" w:color="auto"/>
            </w:tcBorders>
            <w:shd w:val="clear" w:color="auto" w:fill="E5DFEC" w:themeFill="accent4" w:themeFillTint="33"/>
          </w:tcPr>
          <w:p w14:paraId="67B16CC9" w14:textId="268E8DE7" w:rsidR="008A646F" w:rsidRPr="00C06313" w:rsidRDefault="00E274F8" w:rsidP="000F72AD">
            <w:pPr>
              <w:ind w:left="-97"/>
              <w:rPr>
                <w:rFonts w:ascii="Arial" w:hAnsi="Arial" w:cs="Arial"/>
                <w:b/>
                <w:sz w:val="18"/>
                <w:szCs w:val="18"/>
              </w:rPr>
            </w:pPr>
            <w:r w:rsidRPr="00C06313">
              <w:rPr>
                <w:rFonts w:ascii="Arial" w:hAnsi="Arial" w:cs="Arial"/>
                <w:b/>
                <w:sz w:val="18"/>
                <w:szCs w:val="18"/>
              </w:rPr>
              <w:t>Resub</w:t>
            </w:r>
            <w:r w:rsidR="007C0A7D" w:rsidRPr="00C06313">
              <w:rPr>
                <w:rFonts w:ascii="Arial" w:hAnsi="Arial" w:cs="Arial"/>
                <w:b/>
                <w:sz w:val="18"/>
                <w:szCs w:val="18"/>
              </w:rPr>
              <w:t>*</w:t>
            </w:r>
          </w:p>
          <w:p w14:paraId="1CA74EDC" w14:textId="79D52264" w:rsidR="008A646F" w:rsidRPr="00C06313" w:rsidRDefault="008A646F" w:rsidP="000F72AD">
            <w:pPr>
              <w:ind w:left="-97"/>
              <w:rPr>
                <w:rFonts w:ascii="Arial" w:hAnsi="Arial" w:cs="Arial"/>
                <w:b/>
                <w:sz w:val="18"/>
                <w:szCs w:val="18"/>
              </w:rPr>
            </w:pPr>
            <w:r w:rsidRPr="00C06313">
              <w:rPr>
                <w:rFonts w:ascii="Arial" w:hAnsi="Arial" w:cs="Arial"/>
                <w:b/>
                <w:bCs/>
                <w:sz w:val="18"/>
                <w:szCs w:val="18"/>
              </w:rPr>
              <w:sym w:font="Wingdings" w:char="F0FC"/>
            </w:r>
            <w:r w:rsidR="00E274F8" w:rsidRPr="00C06313">
              <w:rPr>
                <w:rFonts w:ascii="Arial" w:hAnsi="Arial" w:cs="Arial"/>
                <w:b/>
                <w:bCs/>
                <w:sz w:val="18"/>
                <w:szCs w:val="18"/>
              </w:rPr>
              <w:t xml:space="preserve"> / X*</w:t>
            </w:r>
            <w:r w:rsidR="00C95880" w:rsidRPr="00C06313">
              <w:rPr>
                <w:rFonts w:ascii="Arial" w:hAnsi="Arial" w:cs="Arial"/>
                <w:b/>
                <w:bCs/>
                <w:sz w:val="18"/>
                <w:szCs w:val="18"/>
              </w:rPr>
              <w:t>*</w:t>
            </w:r>
          </w:p>
        </w:tc>
        <w:tc>
          <w:tcPr>
            <w:tcW w:w="1026" w:type="dxa"/>
            <w:tcBorders>
              <w:top w:val="single" w:sz="4" w:space="0" w:color="auto"/>
            </w:tcBorders>
            <w:shd w:val="clear" w:color="auto" w:fill="E5DFEC" w:themeFill="accent4" w:themeFillTint="33"/>
          </w:tcPr>
          <w:p w14:paraId="598920B7" w14:textId="437C2BA9" w:rsidR="008A646F" w:rsidRPr="00C06313" w:rsidRDefault="008C12AF" w:rsidP="000F72AD">
            <w:pPr>
              <w:rPr>
                <w:rFonts w:ascii="Arial" w:hAnsi="Arial" w:cs="Arial"/>
                <w:b/>
                <w:sz w:val="18"/>
                <w:szCs w:val="18"/>
              </w:rPr>
            </w:pPr>
            <w:r w:rsidRPr="00C06313">
              <w:rPr>
                <w:rFonts w:ascii="Arial" w:hAnsi="Arial" w:cs="Arial"/>
                <w:b/>
                <w:sz w:val="18"/>
                <w:szCs w:val="18"/>
              </w:rPr>
              <w:t>Number of PCs achieved</w:t>
            </w:r>
          </w:p>
        </w:tc>
        <w:tc>
          <w:tcPr>
            <w:tcW w:w="992" w:type="dxa"/>
            <w:tcBorders>
              <w:top w:val="single" w:sz="4" w:space="0" w:color="auto"/>
            </w:tcBorders>
            <w:shd w:val="clear" w:color="auto" w:fill="E5DFEC" w:themeFill="accent4" w:themeFillTint="33"/>
          </w:tcPr>
          <w:p w14:paraId="5CD8CE2E" w14:textId="77777777" w:rsidR="00374229" w:rsidRPr="00C06313" w:rsidRDefault="008C12AF" w:rsidP="000F72AD">
            <w:pPr>
              <w:rPr>
                <w:rFonts w:ascii="Arial" w:hAnsi="Arial" w:cs="Arial"/>
                <w:b/>
                <w:sz w:val="18"/>
                <w:szCs w:val="18"/>
              </w:rPr>
            </w:pPr>
            <w:r w:rsidRPr="00C06313">
              <w:rPr>
                <w:rFonts w:ascii="Arial" w:hAnsi="Arial" w:cs="Arial"/>
                <w:b/>
                <w:sz w:val="18"/>
                <w:szCs w:val="18"/>
              </w:rPr>
              <w:t xml:space="preserve">Number </w:t>
            </w:r>
          </w:p>
          <w:p w14:paraId="7CB901AA" w14:textId="046AA5DD" w:rsidR="008A646F" w:rsidRPr="00C06313" w:rsidRDefault="008C12AF" w:rsidP="000F72AD">
            <w:pPr>
              <w:rPr>
                <w:rFonts w:ascii="Arial" w:hAnsi="Arial" w:cs="Arial"/>
                <w:b/>
                <w:sz w:val="18"/>
                <w:szCs w:val="18"/>
              </w:rPr>
            </w:pPr>
            <w:r w:rsidRPr="00C06313">
              <w:rPr>
                <w:rFonts w:ascii="Arial" w:hAnsi="Arial" w:cs="Arial"/>
                <w:b/>
                <w:sz w:val="18"/>
                <w:szCs w:val="18"/>
              </w:rPr>
              <w:t>of PCs achieved</w:t>
            </w:r>
          </w:p>
        </w:tc>
      </w:tr>
      <w:tr w:rsidR="008A646F" w:rsidRPr="00993330" w14:paraId="339E09DE" w14:textId="77777777" w:rsidTr="00C06313">
        <w:trPr>
          <w:trHeight w:val="236"/>
        </w:trPr>
        <w:tc>
          <w:tcPr>
            <w:tcW w:w="709" w:type="dxa"/>
            <w:vAlign w:val="center"/>
          </w:tcPr>
          <w:p w14:paraId="709EE76C" w14:textId="77777777" w:rsidR="008A646F" w:rsidRPr="00993330" w:rsidRDefault="008A646F" w:rsidP="00993330">
            <w:pPr>
              <w:rPr>
                <w:rFonts w:ascii="Arial" w:hAnsi="Arial" w:cs="Arial"/>
                <w:sz w:val="20"/>
                <w:szCs w:val="20"/>
              </w:rPr>
            </w:pPr>
          </w:p>
          <w:p w14:paraId="5CCCD137" w14:textId="5F5B5D5C" w:rsidR="008A646F" w:rsidRPr="00993330" w:rsidRDefault="00C06313" w:rsidP="00993330">
            <w:pPr>
              <w:rPr>
                <w:rFonts w:ascii="Arial" w:hAnsi="Arial" w:cs="Arial"/>
                <w:sz w:val="20"/>
                <w:szCs w:val="20"/>
              </w:rPr>
            </w:pPr>
            <w:r>
              <w:rPr>
                <w:rFonts w:ascii="Arial" w:hAnsi="Arial" w:cs="Arial"/>
                <w:sz w:val="20"/>
                <w:szCs w:val="20"/>
              </w:rPr>
              <w:t>P</w:t>
            </w:r>
            <w:r w:rsidR="00983557">
              <w:rPr>
                <w:rFonts w:ascii="Arial" w:hAnsi="Arial" w:cs="Arial"/>
                <w:sz w:val="20"/>
                <w:szCs w:val="20"/>
              </w:rPr>
              <w:t>7</w:t>
            </w:r>
          </w:p>
        </w:tc>
        <w:tc>
          <w:tcPr>
            <w:tcW w:w="992" w:type="dxa"/>
            <w:vAlign w:val="center"/>
          </w:tcPr>
          <w:p w14:paraId="38831BF9" w14:textId="77777777" w:rsidR="008A646F" w:rsidRPr="00993330" w:rsidRDefault="008A646F" w:rsidP="00993330">
            <w:pPr>
              <w:rPr>
                <w:rFonts w:ascii="Arial" w:hAnsi="Arial" w:cs="Arial"/>
                <w:sz w:val="20"/>
                <w:szCs w:val="20"/>
              </w:rPr>
            </w:pPr>
          </w:p>
        </w:tc>
        <w:tc>
          <w:tcPr>
            <w:tcW w:w="993" w:type="dxa"/>
            <w:vAlign w:val="center"/>
          </w:tcPr>
          <w:p w14:paraId="18D4F600" w14:textId="77777777" w:rsidR="008A646F" w:rsidRPr="00993330" w:rsidRDefault="008A646F" w:rsidP="00993330">
            <w:pPr>
              <w:rPr>
                <w:rFonts w:ascii="Arial" w:hAnsi="Arial" w:cs="Arial"/>
                <w:sz w:val="20"/>
                <w:szCs w:val="20"/>
              </w:rPr>
            </w:pPr>
          </w:p>
        </w:tc>
        <w:tc>
          <w:tcPr>
            <w:tcW w:w="992" w:type="dxa"/>
            <w:vAlign w:val="center"/>
          </w:tcPr>
          <w:p w14:paraId="3CEE2FF9" w14:textId="13D1E287" w:rsidR="008A646F" w:rsidRPr="00993330" w:rsidRDefault="00C06313" w:rsidP="00993330">
            <w:pPr>
              <w:rPr>
                <w:rFonts w:ascii="Arial" w:hAnsi="Arial" w:cs="Arial"/>
                <w:sz w:val="20"/>
                <w:szCs w:val="20"/>
              </w:rPr>
            </w:pPr>
            <w:r>
              <w:rPr>
                <w:rFonts w:ascii="Arial" w:hAnsi="Arial" w:cs="Arial"/>
                <w:sz w:val="20"/>
                <w:szCs w:val="20"/>
              </w:rPr>
              <w:t>M</w:t>
            </w:r>
            <w:r w:rsidR="00983557">
              <w:rPr>
                <w:rFonts w:ascii="Arial" w:hAnsi="Arial" w:cs="Arial"/>
                <w:sz w:val="20"/>
                <w:szCs w:val="20"/>
              </w:rPr>
              <w:t>7</w:t>
            </w:r>
          </w:p>
        </w:tc>
        <w:tc>
          <w:tcPr>
            <w:tcW w:w="992" w:type="dxa"/>
            <w:vAlign w:val="center"/>
          </w:tcPr>
          <w:p w14:paraId="18B3325C" w14:textId="77777777" w:rsidR="008A646F" w:rsidRPr="00993330" w:rsidRDefault="008A646F" w:rsidP="000F72AD">
            <w:pPr>
              <w:jc w:val="center"/>
              <w:rPr>
                <w:rFonts w:ascii="Arial" w:hAnsi="Arial" w:cs="Arial"/>
                <w:sz w:val="20"/>
                <w:szCs w:val="20"/>
              </w:rPr>
            </w:pPr>
          </w:p>
        </w:tc>
        <w:tc>
          <w:tcPr>
            <w:tcW w:w="992" w:type="dxa"/>
            <w:vAlign w:val="center"/>
          </w:tcPr>
          <w:p w14:paraId="2D9FB12A" w14:textId="77777777" w:rsidR="008A646F" w:rsidRPr="00993330" w:rsidRDefault="008A646F" w:rsidP="000F72AD">
            <w:pPr>
              <w:jc w:val="center"/>
              <w:rPr>
                <w:rFonts w:ascii="Arial" w:hAnsi="Arial" w:cs="Arial"/>
                <w:sz w:val="20"/>
                <w:szCs w:val="20"/>
              </w:rPr>
            </w:pPr>
          </w:p>
        </w:tc>
        <w:tc>
          <w:tcPr>
            <w:tcW w:w="1276" w:type="dxa"/>
            <w:shd w:val="clear" w:color="auto" w:fill="D9D9D9" w:themeFill="background1" w:themeFillShade="D9"/>
            <w:vAlign w:val="center"/>
          </w:tcPr>
          <w:p w14:paraId="625C6582" w14:textId="6C3DC485" w:rsidR="008A646F" w:rsidRPr="00993330" w:rsidRDefault="008A646F" w:rsidP="00993330">
            <w:pPr>
              <w:rPr>
                <w:rFonts w:ascii="Arial" w:hAnsi="Arial" w:cs="Arial"/>
                <w:sz w:val="20"/>
                <w:szCs w:val="20"/>
              </w:rPr>
            </w:pPr>
          </w:p>
        </w:tc>
        <w:tc>
          <w:tcPr>
            <w:tcW w:w="803" w:type="dxa"/>
            <w:shd w:val="clear" w:color="auto" w:fill="D9D9D9" w:themeFill="background1" w:themeFillShade="D9"/>
            <w:vAlign w:val="center"/>
          </w:tcPr>
          <w:p w14:paraId="0DAF107C" w14:textId="77777777" w:rsidR="008A646F" w:rsidRPr="00993330" w:rsidRDefault="008A646F" w:rsidP="000F72AD">
            <w:pPr>
              <w:jc w:val="center"/>
              <w:rPr>
                <w:rFonts w:ascii="Arial" w:hAnsi="Arial" w:cs="Arial"/>
                <w:sz w:val="20"/>
                <w:szCs w:val="20"/>
              </w:rPr>
            </w:pPr>
          </w:p>
        </w:tc>
        <w:tc>
          <w:tcPr>
            <w:tcW w:w="828" w:type="dxa"/>
            <w:shd w:val="clear" w:color="auto" w:fill="D9D9D9" w:themeFill="background1" w:themeFillShade="D9"/>
            <w:vAlign w:val="center"/>
          </w:tcPr>
          <w:p w14:paraId="101819E0" w14:textId="77777777" w:rsidR="008A646F" w:rsidRPr="00993330" w:rsidRDefault="008A646F" w:rsidP="000F72AD">
            <w:pPr>
              <w:jc w:val="center"/>
              <w:rPr>
                <w:rFonts w:ascii="Arial" w:hAnsi="Arial" w:cs="Arial"/>
                <w:sz w:val="20"/>
                <w:szCs w:val="20"/>
              </w:rPr>
            </w:pPr>
          </w:p>
        </w:tc>
        <w:tc>
          <w:tcPr>
            <w:tcW w:w="1026" w:type="dxa"/>
            <w:vAlign w:val="center"/>
          </w:tcPr>
          <w:p w14:paraId="07A55C07" w14:textId="77777777" w:rsidR="008A646F" w:rsidRPr="00993330" w:rsidRDefault="008A646F" w:rsidP="000F72AD">
            <w:pPr>
              <w:jc w:val="center"/>
              <w:rPr>
                <w:rFonts w:ascii="Arial" w:hAnsi="Arial" w:cs="Arial"/>
                <w:sz w:val="20"/>
                <w:szCs w:val="20"/>
              </w:rPr>
            </w:pPr>
          </w:p>
        </w:tc>
        <w:tc>
          <w:tcPr>
            <w:tcW w:w="992" w:type="dxa"/>
          </w:tcPr>
          <w:p w14:paraId="6DC82E1D" w14:textId="77777777" w:rsidR="008A646F" w:rsidRPr="00993330" w:rsidRDefault="008A646F" w:rsidP="000F72AD">
            <w:pPr>
              <w:jc w:val="center"/>
              <w:rPr>
                <w:rFonts w:ascii="Arial" w:hAnsi="Arial" w:cs="Arial"/>
                <w:sz w:val="20"/>
                <w:szCs w:val="20"/>
              </w:rPr>
            </w:pPr>
          </w:p>
        </w:tc>
      </w:tr>
      <w:tr w:rsidR="008A646F" w:rsidRPr="00993330" w14:paraId="67B947D7" w14:textId="77777777" w:rsidTr="00505131">
        <w:trPr>
          <w:trHeight w:val="236"/>
        </w:trPr>
        <w:tc>
          <w:tcPr>
            <w:tcW w:w="709" w:type="dxa"/>
            <w:vAlign w:val="center"/>
          </w:tcPr>
          <w:p w14:paraId="50ED62BD" w14:textId="77777777" w:rsidR="008A646F" w:rsidRPr="00993330" w:rsidRDefault="008A646F" w:rsidP="00993330">
            <w:pPr>
              <w:rPr>
                <w:rFonts w:ascii="Arial" w:hAnsi="Arial" w:cs="Arial"/>
                <w:sz w:val="20"/>
                <w:szCs w:val="20"/>
              </w:rPr>
            </w:pPr>
          </w:p>
          <w:p w14:paraId="7F2DD01C" w14:textId="1FD37B90" w:rsidR="008A646F" w:rsidRPr="00993330" w:rsidRDefault="00C06313" w:rsidP="00993330">
            <w:pPr>
              <w:rPr>
                <w:rFonts w:ascii="Arial" w:hAnsi="Arial" w:cs="Arial"/>
                <w:sz w:val="20"/>
                <w:szCs w:val="20"/>
              </w:rPr>
            </w:pPr>
            <w:r>
              <w:rPr>
                <w:rFonts w:ascii="Arial" w:hAnsi="Arial" w:cs="Arial"/>
                <w:sz w:val="20"/>
                <w:szCs w:val="20"/>
              </w:rPr>
              <w:t>P</w:t>
            </w:r>
            <w:r w:rsidR="00983557">
              <w:rPr>
                <w:rFonts w:ascii="Arial" w:hAnsi="Arial" w:cs="Arial"/>
                <w:sz w:val="20"/>
                <w:szCs w:val="20"/>
              </w:rPr>
              <w:t>8</w:t>
            </w:r>
          </w:p>
        </w:tc>
        <w:tc>
          <w:tcPr>
            <w:tcW w:w="992" w:type="dxa"/>
            <w:vAlign w:val="center"/>
          </w:tcPr>
          <w:p w14:paraId="1B95B304" w14:textId="77777777" w:rsidR="008A646F" w:rsidRPr="00993330" w:rsidRDefault="008A646F" w:rsidP="00993330">
            <w:pPr>
              <w:rPr>
                <w:rFonts w:ascii="Arial" w:hAnsi="Arial" w:cs="Arial"/>
                <w:sz w:val="20"/>
                <w:szCs w:val="20"/>
              </w:rPr>
            </w:pPr>
          </w:p>
        </w:tc>
        <w:tc>
          <w:tcPr>
            <w:tcW w:w="993" w:type="dxa"/>
            <w:vAlign w:val="center"/>
          </w:tcPr>
          <w:p w14:paraId="5901690F" w14:textId="77777777" w:rsidR="008A646F" w:rsidRPr="00993330" w:rsidRDefault="008A646F" w:rsidP="00993330">
            <w:pPr>
              <w:rPr>
                <w:rFonts w:ascii="Arial" w:hAnsi="Arial" w:cs="Arial"/>
                <w:sz w:val="20"/>
                <w:szCs w:val="20"/>
              </w:rPr>
            </w:pPr>
          </w:p>
        </w:tc>
        <w:tc>
          <w:tcPr>
            <w:tcW w:w="992" w:type="dxa"/>
            <w:vAlign w:val="center"/>
          </w:tcPr>
          <w:p w14:paraId="26283EAA" w14:textId="7BADC0DF" w:rsidR="008A646F" w:rsidRPr="00993330" w:rsidRDefault="00C06313" w:rsidP="00993330">
            <w:pPr>
              <w:rPr>
                <w:rFonts w:ascii="Arial" w:hAnsi="Arial" w:cs="Arial"/>
                <w:sz w:val="20"/>
                <w:szCs w:val="20"/>
              </w:rPr>
            </w:pPr>
            <w:r>
              <w:rPr>
                <w:rFonts w:ascii="Arial" w:hAnsi="Arial" w:cs="Arial"/>
                <w:sz w:val="20"/>
                <w:szCs w:val="20"/>
              </w:rPr>
              <w:t>M</w:t>
            </w:r>
            <w:r w:rsidR="00983557">
              <w:rPr>
                <w:rFonts w:ascii="Arial" w:hAnsi="Arial" w:cs="Arial"/>
                <w:sz w:val="20"/>
                <w:szCs w:val="20"/>
              </w:rPr>
              <w:t>8</w:t>
            </w:r>
          </w:p>
        </w:tc>
        <w:tc>
          <w:tcPr>
            <w:tcW w:w="992" w:type="dxa"/>
            <w:vAlign w:val="center"/>
          </w:tcPr>
          <w:p w14:paraId="70F8CDE8" w14:textId="77777777" w:rsidR="008A646F" w:rsidRPr="00993330" w:rsidRDefault="008A646F" w:rsidP="000F72AD">
            <w:pPr>
              <w:jc w:val="center"/>
              <w:rPr>
                <w:rFonts w:ascii="Arial" w:hAnsi="Arial" w:cs="Arial"/>
                <w:sz w:val="20"/>
                <w:szCs w:val="20"/>
              </w:rPr>
            </w:pPr>
          </w:p>
        </w:tc>
        <w:tc>
          <w:tcPr>
            <w:tcW w:w="992" w:type="dxa"/>
            <w:vAlign w:val="center"/>
          </w:tcPr>
          <w:p w14:paraId="1400286F" w14:textId="77777777" w:rsidR="008A646F" w:rsidRPr="00993330" w:rsidRDefault="008A646F" w:rsidP="000F72AD">
            <w:pPr>
              <w:jc w:val="center"/>
              <w:rPr>
                <w:rFonts w:ascii="Arial" w:hAnsi="Arial" w:cs="Arial"/>
                <w:sz w:val="20"/>
                <w:szCs w:val="20"/>
              </w:rPr>
            </w:pPr>
          </w:p>
        </w:tc>
        <w:tc>
          <w:tcPr>
            <w:tcW w:w="1276" w:type="dxa"/>
            <w:shd w:val="clear" w:color="auto" w:fill="auto"/>
            <w:vAlign w:val="center"/>
          </w:tcPr>
          <w:p w14:paraId="651BD40F" w14:textId="6E129E14" w:rsidR="008A646F" w:rsidRPr="00993330" w:rsidRDefault="00C06313" w:rsidP="00993330">
            <w:pPr>
              <w:rPr>
                <w:rFonts w:ascii="Arial" w:hAnsi="Arial" w:cs="Arial"/>
                <w:sz w:val="20"/>
                <w:szCs w:val="20"/>
              </w:rPr>
            </w:pPr>
            <w:r>
              <w:rPr>
                <w:rFonts w:ascii="Arial" w:hAnsi="Arial" w:cs="Arial"/>
                <w:sz w:val="20"/>
                <w:szCs w:val="20"/>
              </w:rPr>
              <w:t>D</w:t>
            </w:r>
            <w:r w:rsidR="00983557">
              <w:rPr>
                <w:rFonts w:ascii="Arial" w:hAnsi="Arial" w:cs="Arial"/>
                <w:sz w:val="20"/>
                <w:szCs w:val="20"/>
              </w:rPr>
              <w:t>5</w:t>
            </w:r>
          </w:p>
        </w:tc>
        <w:tc>
          <w:tcPr>
            <w:tcW w:w="803" w:type="dxa"/>
            <w:shd w:val="clear" w:color="auto" w:fill="auto"/>
            <w:vAlign w:val="center"/>
          </w:tcPr>
          <w:p w14:paraId="77A323F4" w14:textId="77777777" w:rsidR="008A646F" w:rsidRPr="00993330" w:rsidRDefault="008A646F" w:rsidP="000F72AD">
            <w:pPr>
              <w:jc w:val="center"/>
              <w:rPr>
                <w:rFonts w:ascii="Arial" w:hAnsi="Arial" w:cs="Arial"/>
                <w:sz w:val="20"/>
                <w:szCs w:val="20"/>
              </w:rPr>
            </w:pPr>
          </w:p>
        </w:tc>
        <w:tc>
          <w:tcPr>
            <w:tcW w:w="828" w:type="dxa"/>
            <w:vAlign w:val="center"/>
          </w:tcPr>
          <w:p w14:paraId="48A7460B" w14:textId="77777777" w:rsidR="008A646F" w:rsidRPr="00993330" w:rsidRDefault="008A646F" w:rsidP="000F72AD">
            <w:pPr>
              <w:jc w:val="center"/>
              <w:rPr>
                <w:rFonts w:ascii="Arial" w:hAnsi="Arial" w:cs="Arial"/>
                <w:sz w:val="20"/>
                <w:szCs w:val="20"/>
              </w:rPr>
            </w:pPr>
          </w:p>
        </w:tc>
        <w:tc>
          <w:tcPr>
            <w:tcW w:w="1026" w:type="dxa"/>
            <w:vAlign w:val="center"/>
          </w:tcPr>
          <w:p w14:paraId="5436FE52" w14:textId="77777777" w:rsidR="008A646F" w:rsidRPr="00993330" w:rsidRDefault="008A646F" w:rsidP="000F72AD">
            <w:pPr>
              <w:jc w:val="center"/>
              <w:rPr>
                <w:rFonts w:ascii="Arial" w:hAnsi="Arial" w:cs="Arial"/>
                <w:sz w:val="20"/>
                <w:szCs w:val="20"/>
              </w:rPr>
            </w:pPr>
          </w:p>
        </w:tc>
        <w:tc>
          <w:tcPr>
            <w:tcW w:w="992" w:type="dxa"/>
          </w:tcPr>
          <w:p w14:paraId="5CC75FF6" w14:textId="77777777" w:rsidR="008A646F" w:rsidRPr="00993330" w:rsidRDefault="008A646F" w:rsidP="000F72AD">
            <w:pPr>
              <w:jc w:val="center"/>
              <w:rPr>
                <w:rFonts w:ascii="Arial" w:hAnsi="Arial" w:cs="Arial"/>
                <w:sz w:val="20"/>
                <w:szCs w:val="20"/>
              </w:rPr>
            </w:pPr>
          </w:p>
        </w:tc>
      </w:tr>
      <w:tr w:rsidR="008A646F" w:rsidRPr="00993330" w14:paraId="35B7A602" w14:textId="77777777" w:rsidTr="00C06313">
        <w:trPr>
          <w:trHeight w:val="236"/>
        </w:trPr>
        <w:tc>
          <w:tcPr>
            <w:tcW w:w="709" w:type="dxa"/>
            <w:vAlign w:val="center"/>
          </w:tcPr>
          <w:p w14:paraId="4A05FD63" w14:textId="77777777" w:rsidR="008A646F" w:rsidRPr="00993330" w:rsidRDefault="008A646F" w:rsidP="00993330">
            <w:pPr>
              <w:rPr>
                <w:rFonts w:ascii="Arial" w:hAnsi="Arial" w:cs="Arial"/>
                <w:sz w:val="20"/>
                <w:szCs w:val="20"/>
              </w:rPr>
            </w:pPr>
          </w:p>
          <w:p w14:paraId="6034CB8A" w14:textId="730E9D84" w:rsidR="008A646F" w:rsidRPr="00993330" w:rsidRDefault="00C06313" w:rsidP="00993330">
            <w:pPr>
              <w:rPr>
                <w:rFonts w:ascii="Arial" w:hAnsi="Arial" w:cs="Arial"/>
                <w:sz w:val="20"/>
                <w:szCs w:val="20"/>
              </w:rPr>
            </w:pPr>
            <w:r>
              <w:rPr>
                <w:rFonts w:ascii="Arial" w:hAnsi="Arial" w:cs="Arial"/>
                <w:sz w:val="20"/>
                <w:szCs w:val="20"/>
              </w:rPr>
              <w:t>P</w:t>
            </w:r>
            <w:r w:rsidR="00983557">
              <w:rPr>
                <w:rFonts w:ascii="Arial" w:hAnsi="Arial" w:cs="Arial"/>
                <w:sz w:val="20"/>
                <w:szCs w:val="20"/>
              </w:rPr>
              <w:t>9</w:t>
            </w:r>
          </w:p>
        </w:tc>
        <w:tc>
          <w:tcPr>
            <w:tcW w:w="992" w:type="dxa"/>
            <w:vAlign w:val="center"/>
          </w:tcPr>
          <w:p w14:paraId="6471441F" w14:textId="77777777" w:rsidR="008A646F" w:rsidRPr="00993330" w:rsidRDefault="008A646F" w:rsidP="00993330">
            <w:pPr>
              <w:rPr>
                <w:rFonts w:ascii="Arial" w:hAnsi="Arial" w:cs="Arial"/>
                <w:sz w:val="20"/>
                <w:szCs w:val="20"/>
              </w:rPr>
            </w:pPr>
          </w:p>
        </w:tc>
        <w:tc>
          <w:tcPr>
            <w:tcW w:w="993" w:type="dxa"/>
            <w:vAlign w:val="center"/>
          </w:tcPr>
          <w:p w14:paraId="684F550B" w14:textId="77777777" w:rsidR="008A646F" w:rsidRPr="00993330" w:rsidRDefault="008A646F" w:rsidP="00993330">
            <w:pPr>
              <w:rPr>
                <w:rFonts w:ascii="Arial" w:hAnsi="Arial" w:cs="Arial"/>
                <w:sz w:val="20"/>
                <w:szCs w:val="20"/>
              </w:rPr>
            </w:pPr>
          </w:p>
        </w:tc>
        <w:tc>
          <w:tcPr>
            <w:tcW w:w="992" w:type="dxa"/>
            <w:vAlign w:val="center"/>
          </w:tcPr>
          <w:p w14:paraId="467E6388" w14:textId="0178694D" w:rsidR="008A646F" w:rsidRPr="00993330" w:rsidRDefault="00C06313" w:rsidP="00993330">
            <w:pPr>
              <w:rPr>
                <w:rFonts w:ascii="Arial" w:hAnsi="Arial" w:cs="Arial"/>
                <w:sz w:val="20"/>
                <w:szCs w:val="20"/>
              </w:rPr>
            </w:pPr>
            <w:r>
              <w:rPr>
                <w:rFonts w:ascii="Arial" w:hAnsi="Arial" w:cs="Arial"/>
                <w:sz w:val="20"/>
                <w:szCs w:val="20"/>
              </w:rPr>
              <w:t>M</w:t>
            </w:r>
            <w:r w:rsidR="00983557">
              <w:rPr>
                <w:rFonts w:ascii="Arial" w:hAnsi="Arial" w:cs="Arial"/>
                <w:sz w:val="20"/>
                <w:szCs w:val="20"/>
              </w:rPr>
              <w:t>9</w:t>
            </w:r>
          </w:p>
        </w:tc>
        <w:tc>
          <w:tcPr>
            <w:tcW w:w="992" w:type="dxa"/>
            <w:vAlign w:val="center"/>
          </w:tcPr>
          <w:p w14:paraId="79BD3EC1" w14:textId="77777777" w:rsidR="008A646F" w:rsidRPr="00993330" w:rsidRDefault="008A646F" w:rsidP="000F72AD">
            <w:pPr>
              <w:jc w:val="center"/>
              <w:rPr>
                <w:rFonts w:ascii="Arial" w:hAnsi="Arial" w:cs="Arial"/>
                <w:sz w:val="20"/>
                <w:szCs w:val="20"/>
              </w:rPr>
            </w:pPr>
          </w:p>
        </w:tc>
        <w:tc>
          <w:tcPr>
            <w:tcW w:w="992" w:type="dxa"/>
            <w:vAlign w:val="center"/>
          </w:tcPr>
          <w:p w14:paraId="6C1D76F5" w14:textId="77777777" w:rsidR="008A646F" w:rsidRPr="00993330" w:rsidRDefault="008A646F" w:rsidP="000F72AD">
            <w:pPr>
              <w:jc w:val="center"/>
              <w:rPr>
                <w:rFonts w:ascii="Arial" w:hAnsi="Arial" w:cs="Arial"/>
                <w:sz w:val="20"/>
                <w:szCs w:val="20"/>
              </w:rPr>
            </w:pPr>
          </w:p>
        </w:tc>
        <w:tc>
          <w:tcPr>
            <w:tcW w:w="1276" w:type="dxa"/>
            <w:shd w:val="clear" w:color="auto" w:fill="FFFFFF" w:themeFill="background1"/>
            <w:vAlign w:val="center"/>
          </w:tcPr>
          <w:p w14:paraId="41699728" w14:textId="6E93A829" w:rsidR="008A646F" w:rsidRPr="00993330" w:rsidRDefault="00983557" w:rsidP="00C06313">
            <w:pPr>
              <w:rPr>
                <w:rFonts w:ascii="Arial" w:hAnsi="Arial" w:cs="Arial"/>
                <w:sz w:val="20"/>
                <w:szCs w:val="20"/>
              </w:rPr>
            </w:pPr>
            <w:r>
              <w:rPr>
                <w:rFonts w:ascii="Arial" w:hAnsi="Arial" w:cs="Arial"/>
                <w:sz w:val="20"/>
                <w:szCs w:val="20"/>
              </w:rPr>
              <w:t>D6</w:t>
            </w:r>
          </w:p>
        </w:tc>
        <w:tc>
          <w:tcPr>
            <w:tcW w:w="803" w:type="dxa"/>
            <w:shd w:val="clear" w:color="auto" w:fill="FFFFFF" w:themeFill="background1"/>
            <w:vAlign w:val="center"/>
          </w:tcPr>
          <w:p w14:paraId="0AD8A0A4" w14:textId="77777777" w:rsidR="008A646F" w:rsidRPr="00993330" w:rsidRDefault="008A646F" w:rsidP="000F72AD">
            <w:pPr>
              <w:jc w:val="center"/>
              <w:rPr>
                <w:rFonts w:ascii="Arial" w:hAnsi="Arial" w:cs="Arial"/>
                <w:sz w:val="20"/>
                <w:szCs w:val="20"/>
              </w:rPr>
            </w:pPr>
          </w:p>
        </w:tc>
        <w:tc>
          <w:tcPr>
            <w:tcW w:w="828" w:type="dxa"/>
            <w:shd w:val="clear" w:color="auto" w:fill="FFFFFF" w:themeFill="background1"/>
            <w:vAlign w:val="center"/>
          </w:tcPr>
          <w:p w14:paraId="33977584" w14:textId="77777777" w:rsidR="008A646F" w:rsidRPr="00993330" w:rsidRDefault="008A646F" w:rsidP="000F72AD">
            <w:pPr>
              <w:jc w:val="center"/>
              <w:rPr>
                <w:rFonts w:ascii="Arial" w:hAnsi="Arial" w:cs="Arial"/>
                <w:sz w:val="20"/>
                <w:szCs w:val="20"/>
              </w:rPr>
            </w:pPr>
          </w:p>
        </w:tc>
        <w:tc>
          <w:tcPr>
            <w:tcW w:w="1026" w:type="dxa"/>
            <w:vAlign w:val="center"/>
          </w:tcPr>
          <w:p w14:paraId="54841CCC" w14:textId="77777777" w:rsidR="008A646F" w:rsidRPr="00993330" w:rsidRDefault="008A646F" w:rsidP="000F72AD">
            <w:pPr>
              <w:jc w:val="center"/>
              <w:rPr>
                <w:rFonts w:ascii="Arial" w:hAnsi="Arial" w:cs="Arial"/>
                <w:sz w:val="20"/>
                <w:szCs w:val="20"/>
              </w:rPr>
            </w:pPr>
          </w:p>
        </w:tc>
        <w:tc>
          <w:tcPr>
            <w:tcW w:w="992" w:type="dxa"/>
          </w:tcPr>
          <w:p w14:paraId="6B51A1C3" w14:textId="77777777" w:rsidR="008A646F" w:rsidRPr="00993330" w:rsidRDefault="008A646F" w:rsidP="000F72AD">
            <w:pPr>
              <w:jc w:val="center"/>
              <w:rPr>
                <w:rFonts w:ascii="Arial" w:hAnsi="Arial" w:cs="Arial"/>
                <w:sz w:val="20"/>
                <w:szCs w:val="20"/>
              </w:rPr>
            </w:pPr>
          </w:p>
        </w:tc>
      </w:tr>
      <w:tr w:rsidR="00993330" w:rsidRPr="00993330" w14:paraId="1C122C7A" w14:textId="77777777" w:rsidTr="0051574B">
        <w:trPr>
          <w:trHeight w:val="236"/>
        </w:trPr>
        <w:tc>
          <w:tcPr>
            <w:tcW w:w="709" w:type="dxa"/>
            <w:vAlign w:val="center"/>
          </w:tcPr>
          <w:p w14:paraId="6168716B" w14:textId="77777777" w:rsidR="00993330" w:rsidRPr="00993330" w:rsidRDefault="00993330" w:rsidP="000F72AD">
            <w:pPr>
              <w:jc w:val="center"/>
              <w:rPr>
                <w:rFonts w:ascii="Arial" w:hAnsi="Arial" w:cs="Arial"/>
                <w:sz w:val="20"/>
                <w:szCs w:val="20"/>
              </w:rPr>
            </w:pPr>
          </w:p>
          <w:p w14:paraId="2488C051" w14:textId="01CD05CF" w:rsidR="00993330" w:rsidRPr="00993330" w:rsidRDefault="00993330" w:rsidP="00993330">
            <w:pPr>
              <w:rPr>
                <w:rFonts w:ascii="Arial" w:hAnsi="Arial" w:cs="Arial"/>
                <w:sz w:val="20"/>
                <w:szCs w:val="20"/>
              </w:rPr>
            </w:pPr>
            <w:r w:rsidRPr="00993330">
              <w:rPr>
                <w:rFonts w:ascii="Arial" w:hAnsi="Arial" w:cs="Arial"/>
                <w:sz w:val="20"/>
                <w:szCs w:val="20"/>
              </w:rPr>
              <w:t>P10</w:t>
            </w:r>
          </w:p>
        </w:tc>
        <w:tc>
          <w:tcPr>
            <w:tcW w:w="992" w:type="dxa"/>
            <w:vAlign w:val="center"/>
          </w:tcPr>
          <w:p w14:paraId="2D46A1FE" w14:textId="77777777" w:rsidR="00993330" w:rsidRPr="00993330" w:rsidRDefault="00993330" w:rsidP="000F72AD">
            <w:pPr>
              <w:jc w:val="center"/>
              <w:rPr>
                <w:rFonts w:ascii="Arial" w:hAnsi="Arial" w:cs="Arial"/>
                <w:sz w:val="20"/>
                <w:szCs w:val="20"/>
              </w:rPr>
            </w:pPr>
          </w:p>
        </w:tc>
        <w:tc>
          <w:tcPr>
            <w:tcW w:w="6876" w:type="dxa"/>
            <w:gridSpan w:val="7"/>
            <w:shd w:val="clear" w:color="auto" w:fill="D9D9D9" w:themeFill="background1" w:themeFillShade="D9"/>
            <w:vAlign w:val="center"/>
          </w:tcPr>
          <w:p w14:paraId="1F2239DE" w14:textId="0D8A04D2" w:rsidR="00993330" w:rsidRPr="00993330" w:rsidRDefault="00993330" w:rsidP="000F72AD">
            <w:pPr>
              <w:jc w:val="center"/>
              <w:rPr>
                <w:rFonts w:ascii="Arial" w:hAnsi="Arial" w:cs="Arial"/>
                <w:sz w:val="20"/>
                <w:szCs w:val="20"/>
              </w:rPr>
            </w:pPr>
            <w:r w:rsidRPr="00993330">
              <w:rPr>
                <w:rFonts w:ascii="Arial" w:hAnsi="Arial" w:cs="Arial"/>
                <w:b/>
                <w:sz w:val="20"/>
                <w:szCs w:val="20"/>
                <w:shd w:val="clear" w:color="auto" w:fill="E5DFEC" w:themeFill="accent4" w:themeFillTint="33"/>
              </w:rPr>
              <w:t>P10 to be graded only once on the unit submission form</w:t>
            </w:r>
          </w:p>
        </w:tc>
        <w:tc>
          <w:tcPr>
            <w:tcW w:w="1026" w:type="dxa"/>
            <w:vAlign w:val="center"/>
          </w:tcPr>
          <w:p w14:paraId="7F12BDFB" w14:textId="77777777" w:rsidR="00993330" w:rsidRPr="00993330" w:rsidRDefault="00993330" w:rsidP="000F72AD">
            <w:pPr>
              <w:jc w:val="center"/>
              <w:rPr>
                <w:rFonts w:ascii="Arial" w:hAnsi="Arial" w:cs="Arial"/>
                <w:sz w:val="20"/>
                <w:szCs w:val="20"/>
              </w:rPr>
            </w:pPr>
          </w:p>
        </w:tc>
        <w:tc>
          <w:tcPr>
            <w:tcW w:w="992" w:type="dxa"/>
          </w:tcPr>
          <w:p w14:paraId="0D0F3934" w14:textId="77777777" w:rsidR="00993330" w:rsidRPr="00993330" w:rsidRDefault="00993330" w:rsidP="000F72AD">
            <w:pPr>
              <w:jc w:val="center"/>
              <w:rPr>
                <w:rFonts w:ascii="Arial" w:hAnsi="Arial" w:cs="Arial"/>
                <w:sz w:val="20"/>
                <w:szCs w:val="20"/>
              </w:rPr>
            </w:pPr>
          </w:p>
        </w:tc>
      </w:tr>
      <w:tr w:rsidR="008A646F" w:rsidRPr="00993330" w14:paraId="4486C939" w14:textId="77777777" w:rsidTr="00505131">
        <w:trPr>
          <w:trHeight w:val="734"/>
        </w:trPr>
        <w:tc>
          <w:tcPr>
            <w:tcW w:w="8577" w:type="dxa"/>
            <w:gridSpan w:val="9"/>
            <w:shd w:val="clear" w:color="auto" w:fill="E5DFEC" w:themeFill="accent4" w:themeFillTint="33"/>
          </w:tcPr>
          <w:p w14:paraId="0040FAB9" w14:textId="77777777" w:rsidR="008A646F" w:rsidRPr="00993330" w:rsidRDefault="008A646F" w:rsidP="000F72AD">
            <w:pPr>
              <w:rPr>
                <w:rFonts w:ascii="Arial" w:hAnsi="Arial" w:cs="Arial"/>
                <w:b/>
                <w:sz w:val="20"/>
                <w:szCs w:val="20"/>
              </w:rPr>
            </w:pPr>
          </w:p>
          <w:p w14:paraId="57DF39BD" w14:textId="5353EBA1" w:rsidR="008A646F" w:rsidRPr="00993330" w:rsidRDefault="00C95880" w:rsidP="00C95880">
            <w:pPr>
              <w:jc w:val="center"/>
              <w:rPr>
                <w:rFonts w:ascii="Arial" w:hAnsi="Arial" w:cs="Arial"/>
                <w:b/>
                <w:sz w:val="20"/>
                <w:szCs w:val="20"/>
              </w:rPr>
            </w:pPr>
            <w:r w:rsidRPr="00993330">
              <w:rPr>
                <w:rFonts w:ascii="Arial" w:hAnsi="Arial" w:cs="Arial"/>
                <w:b/>
                <w:sz w:val="20"/>
                <w:szCs w:val="20"/>
                <w:shd w:val="clear" w:color="auto" w:fill="E5DFEC" w:themeFill="accent4" w:themeFillTint="33"/>
              </w:rPr>
              <w:t>Total PCs achieved</w:t>
            </w:r>
            <w:r w:rsidR="008A646F" w:rsidRPr="00993330">
              <w:rPr>
                <w:rFonts w:ascii="Arial" w:hAnsi="Arial" w:cs="Arial"/>
                <w:b/>
                <w:sz w:val="20"/>
                <w:szCs w:val="20"/>
                <w:shd w:val="clear" w:color="auto" w:fill="E5DFEC" w:themeFill="accent4" w:themeFillTint="33"/>
              </w:rPr>
              <w:t>:</w:t>
            </w:r>
          </w:p>
        </w:tc>
        <w:tc>
          <w:tcPr>
            <w:tcW w:w="1026" w:type="dxa"/>
          </w:tcPr>
          <w:p w14:paraId="29B6D9C9" w14:textId="77777777" w:rsidR="008A646F" w:rsidRPr="00993330" w:rsidRDefault="008A646F" w:rsidP="000F72AD">
            <w:pPr>
              <w:rPr>
                <w:rFonts w:ascii="Arial" w:hAnsi="Arial" w:cs="Arial"/>
                <w:b/>
                <w:sz w:val="20"/>
                <w:szCs w:val="20"/>
              </w:rPr>
            </w:pPr>
          </w:p>
          <w:p w14:paraId="66CDB8E0" w14:textId="77777777" w:rsidR="008A646F" w:rsidRPr="00993330" w:rsidRDefault="008A646F" w:rsidP="000F72AD">
            <w:pPr>
              <w:rPr>
                <w:rFonts w:ascii="Arial" w:hAnsi="Arial" w:cs="Arial"/>
                <w:sz w:val="20"/>
                <w:szCs w:val="20"/>
              </w:rPr>
            </w:pPr>
          </w:p>
        </w:tc>
        <w:tc>
          <w:tcPr>
            <w:tcW w:w="992" w:type="dxa"/>
          </w:tcPr>
          <w:p w14:paraId="7D3A66CD" w14:textId="77777777" w:rsidR="008A646F" w:rsidRPr="00993330" w:rsidRDefault="008A646F" w:rsidP="000F72AD">
            <w:pPr>
              <w:rPr>
                <w:rFonts w:ascii="Arial" w:hAnsi="Arial" w:cs="Arial"/>
                <w:b/>
                <w:sz w:val="20"/>
                <w:szCs w:val="20"/>
              </w:rPr>
            </w:pPr>
          </w:p>
        </w:tc>
      </w:tr>
    </w:tbl>
    <w:p w14:paraId="5EB140A5" w14:textId="77777777" w:rsidR="004A15B9" w:rsidRPr="00993330" w:rsidRDefault="004A15B9" w:rsidP="00182D00">
      <w:pPr>
        <w:spacing w:after="0" w:line="240" w:lineRule="auto"/>
        <w:rPr>
          <w:rFonts w:ascii="Arial" w:hAnsi="Arial" w:cs="Arial"/>
          <w:b/>
          <w:sz w:val="20"/>
          <w:szCs w:val="20"/>
        </w:rPr>
      </w:pPr>
    </w:p>
    <w:p w14:paraId="1749E47E" w14:textId="1384F80D" w:rsidR="00C95880" w:rsidRPr="00993330" w:rsidRDefault="00374229" w:rsidP="007C0A7D">
      <w:pPr>
        <w:spacing w:after="0" w:line="240" w:lineRule="auto"/>
        <w:ind w:left="142" w:hanging="284"/>
        <w:rPr>
          <w:rFonts w:ascii="Arial" w:hAnsi="Arial" w:cs="Arial"/>
          <w:b/>
          <w:i/>
          <w:sz w:val="20"/>
          <w:szCs w:val="20"/>
        </w:rPr>
      </w:pPr>
      <w:r w:rsidRPr="00993330">
        <w:rPr>
          <w:rFonts w:ascii="Arial" w:hAnsi="Arial" w:cs="Arial"/>
          <w:b/>
          <w:i/>
          <w:sz w:val="20"/>
          <w:szCs w:val="20"/>
        </w:rPr>
        <w:t>* Sub= submission and Re-sub=Re-</w:t>
      </w:r>
      <w:r w:rsidR="00C95880" w:rsidRPr="00993330">
        <w:rPr>
          <w:rFonts w:ascii="Arial" w:hAnsi="Arial" w:cs="Arial"/>
          <w:b/>
          <w:i/>
          <w:sz w:val="20"/>
          <w:szCs w:val="20"/>
        </w:rPr>
        <w:t>submission (Re</w:t>
      </w:r>
      <w:r w:rsidRPr="00993330">
        <w:rPr>
          <w:rFonts w:ascii="Arial" w:hAnsi="Arial" w:cs="Arial"/>
          <w:b/>
          <w:i/>
          <w:sz w:val="20"/>
          <w:szCs w:val="20"/>
        </w:rPr>
        <w:t>-</w:t>
      </w:r>
      <w:r w:rsidR="00C95880" w:rsidRPr="00993330">
        <w:rPr>
          <w:rFonts w:ascii="Arial" w:hAnsi="Arial" w:cs="Arial"/>
          <w:b/>
          <w:i/>
          <w:sz w:val="20"/>
          <w:szCs w:val="20"/>
        </w:rPr>
        <w:t xml:space="preserve">submission column to be completed only if the learner has </w:t>
      </w:r>
      <w:r w:rsidRPr="00993330">
        <w:rPr>
          <w:rFonts w:ascii="Arial" w:hAnsi="Arial" w:cs="Arial"/>
          <w:b/>
          <w:i/>
          <w:sz w:val="20"/>
          <w:szCs w:val="20"/>
        </w:rPr>
        <w:t xml:space="preserve">  </w:t>
      </w:r>
      <w:r w:rsidR="007C0A7D" w:rsidRPr="00993330">
        <w:rPr>
          <w:rFonts w:ascii="Arial" w:hAnsi="Arial" w:cs="Arial"/>
          <w:b/>
          <w:i/>
          <w:sz w:val="20"/>
          <w:szCs w:val="20"/>
        </w:rPr>
        <w:t>re-submitted the assignment.</w:t>
      </w:r>
    </w:p>
    <w:p w14:paraId="411B6BE9" w14:textId="3842444F" w:rsidR="00182D00" w:rsidRPr="00993330" w:rsidRDefault="00C95880" w:rsidP="00C95880">
      <w:pPr>
        <w:spacing w:after="0" w:line="240" w:lineRule="auto"/>
        <w:ind w:hanging="142"/>
        <w:rPr>
          <w:rFonts w:ascii="Arial" w:hAnsi="Arial" w:cs="Arial"/>
          <w:b/>
          <w:i/>
          <w:sz w:val="20"/>
          <w:szCs w:val="20"/>
        </w:rPr>
      </w:pPr>
      <w:r w:rsidRPr="00993330">
        <w:rPr>
          <w:rFonts w:ascii="Arial" w:hAnsi="Arial" w:cs="Arial"/>
          <w:b/>
          <w:i/>
          <w:sz w:val="20"/>
          <w:szCs w:val="20"/>
        </w:rPr>
        <w:t>**</w:t>
      </w:r>
      <w:r w:rsidR="00E274F8" w:rsidRPr="00993330">
        <w:rPr>
          <w:rFonts w:ascii="Arial" w:hAnsi="Arial" w:cs="Arial"/>
          <w:b/>
          <w:i/>
          <w:sz w:val="20"/>
          <w:szCs w:val="20"/>
        </w:rPr>
        <w:t xml:space="preserve"> </w:t>
      </w:r>
      <w:r w:rsidR="00B24E67" w:rsidRPr="00993330">
        <w:rPr>
          <w:rFonts w:ascii="Arial" w:hAnsi="Arial" w:cs="Arial"/>
          <w:b/>
          <w:i/>
          <w:sz w:val="20"/>
          <w:szCs w:val="20"/>
        </w:rPr>
        <w:t>Achieved</w:t>
      </w:r>
      <w:r w:rsidR="00D2653E" w:rsidRPr="00993330">
        <w:rPr>
          <w:rFonts w:ascii="Arial" w:hAnsi="Arial" w:cs="Arial"/>
          <w:b/>
          <w:i/>
          <w:sz w:val="20"/>
          <w:szCs w:val="20"/>
        </w:rPr>
        <w:t xml:space="preserve"> (</w:t>
      </w:r>
      <w:r w:rsidR="00D2653E" w:rsidRPr="00993330">
        <w:rPr>
          <w:rFonts w:ascii="Arial" w:hAnsi="Arial" w:cs="Arial"/>
          <w:b/>
          <w:bCs/>
          <w:i/>
          <w:sz w:val="20"/>
          <w:szCs w:val="20"/>
        </w:rPr>
        <w:sym w:font="Wingdings" w:char="F0FC"/>
      </w:r>
      <w:r w:rsidR="00D2653E" w:rsidRPr="00993330">
        <w:rPr>
          <w:rFonts w:ascii="Arial" w:hAnsi="Arial" w:cs="Arial"/>
          <w:b/>
          <w:bCs/>
          <w:i/>
          <w:sz w:val="20"/>
          <w:szCs w:val="20"/>
        </w:rPr>
        <w:t xml:space="preserve"> ) </w:t>
      </w:r>
      <w:r w:rsidR="00D2653E" w:rsidRPr="00993330">
        <w:rPr>
          <w:rFonts w:ascii="Arial" w:hAnsi="Arial" w:cs="Arial"/>
          <w:b/>
          <w:i/>
          <w:sz w:val="20"/>
          <w:szCs w:val="20"/>
        </w:rPr>
        <w:t>Not achieved (</w:t>
      </w:r>
      <w:r w:rsidR="003F6631" w:rsidRPr="00993330">
        <w:rPr>
          <w:rFonts w:ascii="Arial" w:hAnsi="Arial" w:cs="Arial"/>
          <w:b/>
          <w:bCs/>
          <w:i/>
          <w:sz w:val="20"/>
          <w:szCs w:val="20"/>
        </w:rPr>
        <w:t>X</w:t>
      </w:r>
      <w:r w:rsidR="00D2653E" w:rsidRPr="00993330">
        <w:rPr>
          <w:rFonts w:ascii="Arial" w:hAnsi="Arial" w:cs="Arial"/>
          <w:b/>
          <w:bCs/>
          <w:i/>
          <w:sz w:val="20"/>
          <w:szCs w:val="20"/>
        </w:rPr>
        <w:t>)</w:t>
      </w:r>
      <w:r w:rsidR="00374229" w:rsidRPr="00993330">
        <w:rPr>
          <w:rFonts w:ascii="Arial" w:hAnsi="Arial" w:cs="Arial"/>
          <w:b/>
          <w:bCs/>
          <w:i/>
          <w:sz w:val="20"/>
          <w:szCs w:val="20"/>
        </w:rPr>
        <w:t>. Please tick or cross</w:t>
      </w:r>
      <w:r w:rsidR="00505131" w:rsidRPr="00993330">
        <w:rPr>
          <w:rFonts w:ascii="Arial" w:hAnsi="Arial" w:cs="Arial"/>
          <w:b/>
          <w:bCs/>
          <w:i/>
          <w:sz w:val="20"/>
          <w:szCs w:val="20"/>
        </w:rPr>
        <w:t xml:space="preserve"> for each </w:t>
      </w:r>
      <w:r w:rsidR="00FF7090" w:rsidRPr="00993330">
        <w:rPr>
          <w:rFonts w:ascii="Arial" w:hAnsi="Arial" w:cs="Arial"/>
          <w:b/>
          <w:bCs/>
          <w:i/>
          <w:sz w:val="20"/>
          <w:szCs w:val="20"/>
        </w:rPr>
        <w:t>p</w:t>
      </w:r>
      <w:r w:rsidR="00505131" w:rsidRPr="00993330">
        <w:rPr>
          <w:rFonts w:ascii="Arial" w:hAnsi="Arial" w:cs="Arial"/>
          <w:b/>
          <w:bCs/>
          <w:i/>
          <w:sz w:val="20"/>
          <w:szCs w:val="20"/>
        </w:rPr>
        <w:t>erformance criteria (PC)</w:t>
      </w:r>
    </w:p>
    <w:p w14:paraId="3F0476C9" w14:textId="512F496F" w:rsidR="0041492A" w:rsidRPr="00993330" w:rsidRDefault="0041492A" w:rsidP="006664BC">
      <w:pPr>
        <w:spacing w:after="0" w:line="240" w:lineRule="auto"/>
        <w:ind w:left="142" w:hanging="284"/>
        <w:rPr>
          <w:rFonts w:ascii="Arial" w:hAnsi="Arial" w:cs="Arial"/>
          <w:b/>
          <w:i/>
          <w:sz w:val="20"/>
          <w:szCs w:val="20"/>
        </w:rPr>
      </w:pPr>
      <w:r w:rsidRPr="00993330">
        <w:rPr>
          <w:rFonts w:ascii="Arial" w:hAnsi="Arial" w:cs="Arial"/>
          <w:b/>
          <w:i/>
          <w:sz w:val="20"/>
          <w:szCs w:val="20"/>
        </w:rPr>
        <w:t>**</w:t>
      </w:r>
      <w:r w:rsidR="007C0A7D" w:rsidRPr="00993330">
        <w:rPr>
          <w:rFonts w:ascii="Arial" w:hAnsi="Arial" w:cs="Arial"/>
          <w:b/>
          <w:i/>
          <w:sz w:val="20"/>
          <w:szCs w:val="20"/>
        </w:rPr>
        <w:t>*</w:t>
      </w:r>
      <w:r w:rsidRPr="00993330">
        <w:rPr>
          <w:rFonts w:ascii="Arial" w:hAnsi="Arial" w:cs="Arial"/>
          <w:b/>
          <w:i/>
          <w:sz w:val="20"/>
          <w:szCs w:val="20"/>
        </w:rPr>
        <w:t xml:space="preserve"> Distinction and Merit criteria can be achieved only where the associated Merit and Pass criteria have been achieved first. </w:t>
      </w:r>
    </w:p>
    <w:p w14:paraId="35ED5ACA" w14:textId="77777777" w:rsidR="00987DCF" w:rsidRDefault="00987DCF" w:rsidP="00877231">
      <w:pPr>
        <w:spacing w:after="0" w:line="240" w:lineRule="auto"/>
        <w:rPr>
          <w:rFonts w:ascii="Arial" w:hAnsi="Arial" w:cs="Arial"/>
          <w:b/>
          <w:sz w:val="20"/>
          <w:szCs w:val="20"/>
        </w:rPr>
      </w:pPr>
    </w:p>
    <w:p w14:paraId="525C51E9" w14:textId="77777777" w:rsidR="00983557" w:rsidRDefault="00983557" w:rsidP="00877231">
      <w:pPr>
        <w:spacing w:after="0" w:line="240" w:lineRule="auto"/>
        <w:rPr>
          <w:rFonts w:ascii="Arial" w:hAnsi="Arial" w:cs="Arial"/>
          <w:b/>
          <w:sz w:val="20"/>
          <w:szCs w:val="20"/>
        </w:rPr>
      </w:pPr>
    </w:p>
    <w:p w14:paraId="3ABF2F16" w14:textId="77777777" w:rsidR="00983557" w:rsidRDefault="00983557" w:rsidP="00877231">
      <w:pPr>
        <w:spacing w:after="0" w:line="240" w:lineRule="auto"/>
        <w:rPr>
          <w:rFonts w:ascii="Arial" w:hAnsi="Arial" w:cs="Arial"/>
          <w:b/>
          <w:sz w:val="20"/>
          <w:szCs w:val="20"/>
        </w:rPr>
      </w:pPr>
    </w:p>
    <w:p w14:paraId="537E37DB" w14:textId="77777777" w:rsidR="00983557" w:rsidRDefault="00983557" w:rsidP="00877231">
      <w:pPr>
        <w:spacing w:after="0" w:line="240" w:lineRule="auto"/>
        <w:rPr>
          <w:rFonts w:ascii="Arial" w:hAnsi="Arial" w:cs="Arial"/>
          <w:b/>
          <w:sz w:val="20"/>
          <w:szCs w:val="20"/>
        </w:rPr>
      </w:pPr>
    </w:p>
    <w:p w14:paraId="2C31B6BC" w14:textId="77777777" w:rsidR="00983557" w:rsidRDefault="00983557" w:rsidP="00877231">
      <w:pPr>
        <w:spacing w:after="0" w:line="240" w:lineRule="auto"/>
        <w:rPr>
          <w:rFonts w:ascii="Arial" w:hAnsi="Arial" w:cs="Arial"/>
          <w:b/>
          <w:sz w:val="20"/>
          <w:szCs w:val="20"/>
        </w:rPr>
      </w:pPr>
    </w:p>
    <w:p w14:paraId="0A3C0C89" w14:textId="77777777" w:rsidR="00983557" w:rsidRDefault="00983557" w:rsidP="00877231">
      <w:pPr>
        <w:spacing w:after="0" w:line="240" w:lineRule="auto"/>
        <w:rPr>
          <w:rFonts w:ascii="Arial" w:hAnsi="Arial" w:cs="Arial"/>
          <w:b/>
          <w:sz w:val="20"/>
          <w:szCs w:val="20"/>
        </w:rPr>
      </w:pPr>
    </w:p>
    <w:p w14:paraId="3CB9AD20" w14:textId="77777777" w:rsidR="00983557" w:rsidRDefault="00983557" w:rsidP="00877231">
      <w:pPr>
        <w:spacing w:after="0" w:line="240" w:lineRule="auto"/>
        <w:rPr>
          <w:rFonts w:ascii="Arial" w:hAnsi="Arial" w:cs="Arial"/>
          <w:b/>
          <w:sz w:val="20"/>
          <w:szCs w:val="20"/>
        </w:rPr>
      </w:pPr>
    </w:p>
    <w:p w14:paraId="3A3377CC" w14:textId="77777777" w:rsidR="00983557" w:rsidRDefault="00983557" w:rsidP="00877231">
      <w:pPr>
        <w:spacing w:after="0" w:line="240" w:lineRule="auto"/>
        <w:rPr>
          <w:rFonts w:ascii="Arial" w:hAnsi="Arial" w:cs="Arial"/>
          <w:b/>
          <w:sz w:val="20"/>
          <w:szCs w:val="20"/>
        </w:rPr>
      </w:pPr>
    </w:p>
    <w:p w14:paraId="63879869" w14:textId="77777777" w:rsidR="00983557" w:rsidRPr="00993330" w:rsidRDefault="00983557" w:rsidP="00877231">
      <w:pPr>
        <w:spacing w:after="0" w:line="240" w:lineRule="auto"/>
        <w:rPr>
          <w:rFonts w:ascii="Arial" w:hAnsi="Arial" w:cs="Arial"/>
          <w:b/>
          <w:sz w:val="20"/>
          <w:szCs w:val="20"/>
        </w:rPr>
      </w:pPr>
    </w:p>
    <w:tbl>
      <w:tblPr>
        <w:tblStyle w:val="TableGrid"/>
        <w:tblW w:w="10682" w:type="dxa"/>
        <w:tblLook w:val="04A0" w:firstRow="1" w:lastRow="0" w:firstColumn="1" w:lastColumn="0" w:noHBand="0" w:noVBand="1"/>
      </w:tblPr>
      <w:tblGrid>
        <w:gridCol w:w="10682"/>
      </w:tblGrid>
      <w:tr w:rsidR="00987DCF" w:rsidRPr="00993330" w14:paraId="3CBC3DA4" w14:textId="77777777" w:rsidTr="00423B63">
        <w:trPr>
          <w:trHeight w:val="1175"/>
        </w:trPr>
        <w:tc>
          <w:tcPr>
            <w:tcW w:w="10682" w:type="dxa"/>
          </w:tcPr>
          <w:p w14:paraId="068E96C9" w14:textId="0B5E1F58" w:rsidR="00987DCF" w:rsidRPr="00993330" w:rsidRDefault="002538B3" w:rsidP="00987DCF">
            <w:pPr>
              <w:jc w:val="center"/>
              <w:rPr>
                <w:rFonts w:ascii="Arial" w:hAnsi="Arial" w:cs="Arial"/>
                <w:b/>
              </w:rPr>
            </w:pPr>
            <w:r w:rsidRPr="00993330">
              <w:rPr>
                <w:rFonts w:ascii="Arial" w:hAnsi="Arial" w:cs="Arial"/>
                <w:b/>
              </w:rPr>
              <w:lastRenderedPageBreak/>
              <w:t xml:space="preserve">Tutor </w:t>
            </w:r>
            <w:r w:rsidR="00F6477B" w:rsidRPr="00993330">
              <w:rPr>
                <w:rFonts w:ascii="Arial" w:hAnsi="Arial" w:cs="Arial"/>
                <w:b/>
              </w:rPr>
              <w:t xml:space="preserve">summative </w:t>
            </w:r>
            <w:r w:rsidRPr="00993330">
              <w:rPr>
                <w:rFonts w:ascii="Arial" w:hAnsi="Arial" w:cs="Arial"/>
                <w:b/>
              </w:rPr>
              <w:t>f</w:t>
            </w:r>
            <w:r w:rsidR="00987DCF" w:rsidRPr="00993330">
              <w:rPr>
                <w:rFonts w:ascii="Arial" w:hAnsi="Arial" w:cs="Arial"/>
                <w:b/>
              </w:rPr>
              <w:t>eedback for learner</w:t>
            </w:r>
          </w:p>
          <w:p w14:paraId="5E389BC2" w14:textId="7235C1DB" w:rsidR="002D3D51" w:rsidRPr="00993330" w:rsidRDefault="00BB7088" w:rsidP="00423B63">
            <w:pPr>
              <w:rPr>
                <w:rFonts w:ascii="Arial" w:hAnsi="Arial" w:cs="Arial"/>
                <w:b/>
              </w:rPr>
            </w:pPr>
            <w:r w:rsidRPr="00993330">
              <w:rPr>
                <w:rFonts w:ascii="Arial" w:hAnsi="Arial" w:cs="Arial"/>
                <w:sz w:val="20"/>
                <w:szCs w:val="20"/>
              </w:rPr>
              <w:t>(</w:t>
            </w:r>
            <w:r w:rsidRPr="00993330">
              <w:rPr>
                <w:rFonts w:ascii="Arial" w:hAnsi="Arial" w:cs="Arial"/>
                <w:i/>
                <w:sz w:val="20"/>
                <w:szCs w:val="20"/>
              </w:rPr>
              <w:t>Note to tutors: this section should focus on what the learner has done well. Where a learner has not achieved a specific performance criterion or is likely to want to improve on a response to a performance criterion, then you may identify the issues related to the criterion, but should not provide explicit instructions on how the learner can improve their work to achieve the outstanding criteria.)*</w:t>
            </w:r>
          </w:p>
        </w:tc>
      </w:tr>
      <w:tr w:rsidR="00182D00" w:rsidRPr="00993330" w14:paraId="69F86743" w14:textId="77777777" w:rsidTr="00182D00">
        <w:trPr>
          <w:trHeight w:val="805"/>
        </w:trPr>
        <w:tc>
          <w:tcPr>
            <w:tcW w:w="10682" w:type="dxa"/>
          </w:tcPr>
          <w:p w14:paraId="069901DD" w14:textId="4E585254" w:rsidR="00182D00" w:rsidRPr="00993330" w:rsidRDefault="00182D00" w:rsidP="00877231">
            <w:pPr>
              <w:rPr>
                <w:rFonts w:ascii="Arial" w:hAnsi="Arial" w:cs="Arial"/>
              </w:rPr>
            </w:pPr>
            <w:r w:rsidRPr="00993330">
              <w:rPr>
                <w:rFonts w:ascii="Arial" w:hAnsi="Arial" w:cs="Arial"/>
              </w:rPr>
              <w:t>Feedback</w:t>
            </w:r>
          </w:p>
          <w:p w14:paraId="1E957D0C" w14:textId="77777777" w:rsidR="00182D00" w:rsidRPr="00993330" w:rsidRDefault="00182D00" w:rsidP="00877231">
            <w:pPr>
              <w:rPr>
                <w:rFonts w:ascii="Arial" w:hAnsi="Arial" w:cs="Arial"/>
              </w:rPr>
            </w:pPr>
          </w:p>
          <w:p w14:paraId="644C969D" w14:textId="77777777" w:rsidR="003F6631" w:rsidRPr="00993330" w:rsidRDefault="003F6631" w:rsidP="00877231">
            <w:pPr>
              <w:rPr>
                <w:rFonts w:ascii="Arial" w:hAnsi="Arial" w:cs="Arial"/>
              </w:rPr>
            </w:pPr>
          </w:p>
          <w:p w14:paraId="693AF041" w14:textId="77777777" w:rsidR="003F6631" w:rsidRPr="00993330" w:rsidRDefault="003F6631" w:rsidP="00877231">
            <w:pPr>
              <w:rPr>
                <w:rFonts w:ascii="Arial" w:hAnsi="Arial" w:cs="Arial"/>
              </w:rPr>
            </w:pPr>
          </w:p>
          <w:p w14:paraId="3311A260" w14:textId="77777777" w:rsidR="005273BA" w:rsidRPr="00993330" w:rsidRDefault="005273BA" w:rsidP="00877231">
            <w:pPr>
              <w:rPr>
                <w:rFonts w:ascii="Arial" w:hAnsi="Arial" w:cs="Arial"/>
              </w:rPr>
            </w:pPr>
          </w:p>
          <w:p w14:paraId="0EE92928" w14:textId="77777777" w:rsidR="005273BA" w:rsidRPr="00993330" w:rsidRDefault="005273BA" w:rsidP="00877231">
            <w:pPr>
              <w:rPr>
                <w:rFonts w:ascii="Arial" w:hAnsi="Arial" w:cs="Arial"/>
              </w:rPr>
            </w:pPr>
          </w:p>
          <w:p w14:paraId="6DAB2C2E" w14:textId="77777777" w:rsidR="00B24E67" w:rsidRPr="00993330" w:rsidRDefault="00B24E67" w:rsidP="00877231">
            <w:pPr>
              <w:rPr>
                <w:rFonts w:ascii="Arial" w:hAnsi="Arial" w:cs="Arial"/>
              </w:rPr>
            </w:pPr>
          </w:p>
          <w:p w14:paraId="5ACADF0A" w14:textId="77777777" w:rsidR="00B24E67" w:rsidRPr="00993330" w:rsidRDefault="00B24E67" w:rsidP="00877231">
            <w:pPr>
              <w:rPr>
                <w:rFonts w:ascii="Arial" w:hAnsi="Arial" w:cs="Arial"/>
              </w:rPr>
            </w:pPr>
          </w:p>
          <w:p w14:paraId="0FAF9E68" w14:textId="77777777" w:rsidR="00423B63" w:rsidRPr="00993330" w:rsidRDefault="00423B63" w:rsidP="00182D00">
            <w:pPr>
              <w:jc w:val="right"/>
              <w:rPr>
                <w:rFonts w:ascii="Arial" w:hAnsi="Arial" w:cs="Arial"/>
              </w:rPr>
            </w:pPr>
          </w:p>
          <w:p w14:paraId="5F5CB433" w14:textId="77777777" w:rsidR="00423B63" w:rsidRPr="00993330" w:rsidRDefault="00423B63" w:rsidP="00182D00">
            <w:pPr>
              <w:jc w:val="right"/>
              <w:rPr>
                <w:rFonts w:ascii="Arial" w:hAnsi="Arial" w:cs="Arial"/>
              </w:rPr>
            </w:pPr>
          </w:p>
          <w:p w14:paraId="3147D109" w14:textId="2CFACC32" w:rsidR="00182D00" w:rsidRPr="00993330" w:rsidRDefault="00182D00" w:rsidP="00182D00">
            <w:pPr>
              <w:jc w:val="right"/>
              <w:rPr>
                <w:rFonts w:ascii="Arial" w:hAnsi="Arial" w:cs="Arial"/>
              </w:rPr>
            </w:pPr>
            <w:r w:rsidRPr="00993330">
              <w:rPr>
                <w:rFonts w:ascii="Arial" w:hAnsi="Arial" w:cs="Arial"/>
              </w:rPr>
              <w:t>Tutor name(print) and date</w:t>
            </w:r>
          </w:p>
          <w:p w14:paraId="2A326278" w14:textId="541AD5D2" w:rsidR="00182D00" w:rsidRPr="00993330" w:rsidRDefault="00182D00" w:rsidP="00182D00">
            <w:pPr>
              <w:jc w:val="right"/>
              <w:rPr>
                <w:rFonts w:ascii="Arial" w:hAnsi="Arial" w:cs="Arial"/>
              </w:rPr>
            </w:pPr>
          </w:p>
        </w:tc>
      </w:tr>
      <w:tr w:rsidR="003F6631" w:rsidRPr="00993330" w14:paraId="6D661EF1" w14:textId="77777777" w:rsidTr="00682CA9">
        <w:trPr>
          <w:trHeight w:val="2211"/>
        </w:trPr>
        <w:tc>
          <w:tcPr>
            <w:tcW w:w="10682" w:type="dxa"/>
          </w:tcPr>
          <w:p w14:paraId="5EDF04FF" w14:textId="77777777" w:rsidR="003F6631" w:rsidRPr="00993330" w:rsidRDefault="003F6631" w:rsidP="00182D00">
            <w:pPr>
              <w:rPr>
                <w:rFonts w:ascii="Arial" w:hAnsi="Arial" w:cs="Arial"/>
              </w:rPr>
            </w:pPr>
            <w:r w:rsidRPr="00993330">
              <w:rPr>
                <w:rFonts w:ascii="Arial" w:hAnsi="Arial" w:cs="Arial"/>
              </w:rPr>
              <w:t>Resubmission  Feedback</w:t>
            </w:r>
          </w:p>
          <w:p w14:paraId="2CCF83BA" w14:textId="77777777" w:rsidR="003F6631" w:rsidRPr="00993330" w:rsidRDefault="003F6631" w:rsidP="00A9591F">
            <w:pPr>
              <w:rPr>
                <w:rFonts w:ascii="Arial" w:hAnsi="Arial" w:cs="Arial"/>
              </w:rPr>
            </w:pPr>
          </w:p>
          <w:p w14:paraId="2FFD4F49" w14:textId="77777777" w:rsidR="003F6631" w:rsidRPr="00993330" w:rsidRDefault="003F6631" w:rsidP="00A9591F">
            <w:pPr>
              <w:rPr>
                <w:rFonts w:ascii="Arial" w:hAnsi="Arial" w:cs="Arial"/>
              </w:rPr>
            </w:pPr>
          </w:p>
          <w:p w14:paraId="23D77FC2" w14:textId="77777777" w:rsidR="003F6631" w:rsidRPr="00993330" w:rsidRDefault="003F6631" w:rsidP="00A9591F">
            <w:pPr>
              <w:rPr>
                <w:rFonts w:ascii="Arial" w:hAnsi="Arial" w:cs="Arial"/>
              </w:rPr>
            </w:pPr>
          </w:p>
          <w:p w14:paraId="1D4CFFF5" w14:textId="77777777" w:rsidR="003F6631" w:rsidRPr="00993330" w:rsidRDefault="003F6631" w:rsidP="00A9591F">
            <w:pPr>
              <w:rPr>
                <w:rFonts w:ascii="Arial" w:hAnsi="Arial" w:cs="Arial"/>
              </w:rPr>
            </w:pPr>
          </w:p>
          <w:p w14:paraId="2FB5D4A3" w14:textId="77777777" w:rsidR="00B24E67" w:rsidRPr="00993330" w:rsidRDefault="00B24E67" w:rsidP="00A9591F">
            <w:pPr>
              <w:rPr>
                <w:rFonts w:ascii="Arial" w:hAnsi="Arial" w:cs="Arial"/>
              </w:rPr>
            </w:pPr>
          </w:p>
          <w:p w14:paraId="135ADBE2" w14:textId="77777777" w:rsidR="00423B63" w:rsidRPr="00993330" w:rsidRDefault="00423B63" w:rsidP="00A9591F">
            <w:pPr>
              <w:rPr>
                <w:rFonts w:ascii="Arial" w:hAnsi="Arial" w:cs="Arial"/>
              </w:rPr>
            </w:pPr>
          </w:p>
          <w:p w14:paraId="1FB2212E" w14:textId="77777777" w:rsidR="00423B63" w:rsidRPr="00993330" w:rsidRDefault="00423B63" w:rsidP="00A9591F">
            <w:pPr>
              <w:rPr>
                <w:rFonts w:ascii="Arial" w:hAnsi="Arial" w:cs="Arial"/>
              </w:rPr>
            </w:pPr>
          </w:p>
          <w:p w14:paraId="6FB094E2" w14:textId="77777777" w:rsidR="003F6631" w:rsidRPr="00993330" w:rsidRDefault="003F6631" w:rsidP="00182D00">
            <w:pPr>
              <w:jc w:val="right"/>
              <w:rPr>
                <w:rFonts w:ascii="Arial" w:hAnsi="Arial" w:cs="Arial"/>
              </w:rPr>
            </w:pPr>
            <w:r w:rsidRPr="00993330">
              <w:rPr>
                <w:rFonts w:ascii="Arial" w:hAnsi="Arial" w:cs="Arial"/>
              </w:rPr>
              <w:t>Tutor name(print) and date</w:t>
            </w:r>
          </w:p>
          <w:p w14:paraId="391ECB32" w14:textId="32A8FB5B" w:rsidR="003F6631" w:rsidRPr="00993330" w:rsidRDefault="003F6631" w:rsidP="00182D00">
            <w:pPr>
              <w:jc w:val="right"/>
              <w:rPr>
                <w:rFonts w:ascii="Arial" w:hAnsi="Arial" w:cs="Arial"/>
              </w:rPr>
            </w:pPr>
          </w:p>
        </w:tc>
      </w:tr>
    </w:tbl>
    <w:p w14:paraId="69FC2E7B" w14:textId="4C4DE880" w:rsidR="0082702B" w:rsidRPr="00993330" w:rsidRDefault="002D3D51" w:rsidP="00877231">
      <w:pPr>
        <w:spacing w:after="0" w:line="240" w:lineRule="auto"/>
        <w:rPr>
          <w:rFonts w:ascii="Arial" w:hAnsi="Arial" w:cs="Arial"/>
          <w:sz w:val="20"/>
          <w:szCs w:val="20"/>
        </w:rPr>
      </w:pPr>
      <w:r w:rsidRPr="00993330">
        <w:rPr>
          <w:rFonts w:ascii="Arial" w:hAnsi="Arial" w:cs="Arial"/>
          <w:sz w:val="20"/>
          <w:szCs w:val="20"/>
        </w:rPr>
        <w:t>* All tutor notes should be deleted before the template is used.</w:t>
      </w:r>
    </w:p>
    <w:p w14:paraId="3A7EA0A7" w14:textId="77777777" w:rsidR="00993330" w:rsidRPr="00993330" w:rsidRDefault="00993330" w:rsidP="00877231">
      <w:pPr>
        <w:spacing w:after="0" w:line="240" w:lineRule="auto"/>
        <w:rPr>
          <w:rFonts w:ascii="Arial" w:hAnsi="Arial" w:cs="Arial"/>
          <w:sz w:val="20"/>
          <w:szCs w:val="20"/>
        </w:rPr>
      </w:pPr>
    </w:p>
    <w:p w14:paraId="26E5F113" w14:textId="77777777" w:rsidR="00993330" w:rsidRPr="00993330" w:rsidRDefault="00993330" w:rsidP="00877231">
      <w:pPr>
        <w:spacing w:after="0" w:line="240" w:lineRule="auto"/>
        <w:rPr>
          <w:rFonts w:ascii="Arial" w:hAnsi="Arial" w:cs="Arial"/>
          <w:sz w:val="20"/>
          <w:szCs w:val="20"/>
        </w:rPr>
      </w:pPr>
    </w:p>
    <w:p w14:paraId="5E5E278A" w14:textId="77777777" w:rsidR="00993330" w:rsidRPr="00993330" w:rsidRDefault="00993330" w:rsidP="00877231">
      <w:pPr>
        <w:spacing w:after="0" w:line="240" w:lineRule="auto"/>
        <w:rPr>
          <w:rFonts w:ascii="Arial" w:hAnsi="Arial" w:cs="Arial"/>
          <w:sz w:val="20"/>
          <w:szCs w:val="20"/>
        </w:rPr>
      </w:pPr>
    </w:p>
    <w:p w14:paraId="5D1FB777" w14:textId="77777777" w:rsidR="00993330" w:rsidRPr="00993330" w:rsidRDefault="00993330" w:rsidP="00877231">
      <w:pPr>
        <w:spacing w:after="0" w:line="240" w:lineRule="auto"/>
        <w:rPr>
          <w:rFonts w:ascii="Arial" w:hAnsi="Arial" w:cs="Arial"/>
          <w:sz w:val="20"/>
          <w:szCs w:val="20"/>
        </w:rPr>
      </w:pPr>
    </w:p>
    <w:p w14:paraId="24CE445F" w14:textId="77777777" w:rsidR="00993330" w:rsidRPr="00993330" w:rsidRDefault="00993330" w:rsidP="00877231">
      <w:pPr>
        <w:spacing w:after="0" w:line="240" w:lineRule="auto"/>
        <w:rPr>
          <w:rFonts w:ascii="Arial" w:hAnsi="Arial" w:cs="Arial"/>
          <w:sz w:val="20"/>
          <w:szCs w:val="20"/>
        </w:rPr>
      </w:pPr>
    </w:p>
    <w:p w14:paraId="1821B8D2" w14:textId="77777777" w:rsidR="00993330" w:rsidRPr="00993330" w:rsidRDefault="00993330" w:rsidP="00877231">
      <w:pPr>
        <w:spacing w:after="0" w:line="240" w:lineRule="auto"/>
        <w:rPr>
          <w:rFonts w:ascii="Arial" w:hAnsi="Arial" w:cs="Arial"/>
          <w:sz w:val="20"/>
          <w:szCs w:val="20"/>
        </w:rPr>
      </w:pPr>
    </w:p>
    <w:p w14:paraId="60BC0EA1" w14:textId="77777777" w:rsidR="00993330" w:rsidRPr="00993330" w:rsidRDefault="00993330" w:rsidP="00877231">
      <w:pPr>
        <w:spacing w:after="0" w:line="240" w:lineRule="auto"/>
        <w:rPr>
          <w:rFonts w:ascii="Arial" w:hAnsi="Arial" w:cs="Arial"/>
          <w:sz w:val="20"/>
          <w:szCs w:val="20"/>
        </w:rPr>
      </w:pPr>
    </w:p>
    <w:p w14:paraId="298A1520" w14:textId="77777777" w:rsidR="00993330" w:rsidRPr="00993330" w:rsidRDefault="00993330" w:rsidP="00877231">
      <w:pPr>
        <w:spacing w:after="0" w:line="240" w:lineRule="auto"/>
        <w:rPr>
          <w:rFonts w:ascii="Arial" w:hAnsi="Arial" w:cs="Arial"/>
          <w:sz w:val="20"/>
          <w:szCs w:val="20"/>
        </w:rPr>
      </w:pPr>
    </w:p>
    <w:p w14:paraId="31592FE9" w14:textId="77777777" w:rsidR="00993330" w:rsidRPr="00993330" w:rsidRDefault="00993330" w:rsidP="00877231">
      <w:pPr>
        <w:spacing w:after="0" w:line="240" w:lineRule="auto"/>
        <w:rPr>
          <w:rFonts w:ascii="Arial" w:hAnsi="Arial" w:cs="Arial"/>
          <w:sz w:val="20"/>
          <w:szCs w:val="20"/>
        </w:rPr>
      </w:pPr>
    </w:p>
    <w:p w14:paraId="458FDBD4" w14:textId="77777777" w:rsidR="00993330" w:rsidRPr="00993330" w:rsidRDefault="00993330" w:rsidP="00877231">
      <w:pPr>
        <w:spacing w:after="0" w:line="240" w:lineRule="auto"/>
        <w:rPr>
          <w:rFonts w:ascii="Arial" w:hAnsi="Arial" w:cs="Arial"/>
          <w:sz w:val="20"/>
          <w:szCs w:val="20"/>
        </w:rPr>
      </w:pPr>
    </w:p>
    <w:p w14:paraId="3AF13A38" w14:textId="77777777" w:rsidR="00993330" w:rsidRPr="00993330" w:rsidRDefault="00993330" w:rsidP="00877231">
      <w:pPr>
        <w:spacing w:after="0" w:line="240" w:lineRule="auto"/>
        <w:rPr>
          <w:rFonts w:ascii="Arial" w:hAnsi="Arial" w:cs="Arial"/>
          <w:sz w:val="20"/>
          <w:szCs w:val="20"/>
        </w:rPr>
      </w:pPr>
    </w:p>
    <w:p w14:paraId="535346E4" w14:textId="77777777" w:rsidR="00993330" w:rsidRPr="00993330" w:rsidRDefault="00993330" w:rsidP="00877231">
      <w:pPr>
        <w:spacing w:after="0" w:line="240" w:lineRule="auto"/>
        <w:rPr>
          <w:rFonts w:ascii="Arial" w:hAnsi="Arial" w:cs="Arial"/>
          <w:sz w:val="20"/>
          <w:szCs w:val="20"/>
        </w:rPr>
      </w:pPr>
    </w:p>
    <w:p w14:paraId="3CD37CC8" w14:textId="77777777" w:rsidR="00993330" w:rsidRPr="00993330" w:rsidRDefault="00993330" w:rsidP="00877231">
      <w:pPr>
        <w:spacing w:after="0" w:line="240" w:lineRule="auto"/>
        <w:rPr>
          <w:rFonts w:ascii="Arial" w:hAnsi="Arial" w:cs="Arial"/>
          <w:sz w:val="20"/>
          <w:szCs w:val="20"/>
        </w:rPr>
      </w:pPr>
    </w:p>
    <w:p w14:paraId="1866EA56" w14:textId="77777777" w:rsidR="00993330" w:rsidRPr="00993330" w:rsidRDefault="00993330" w:rsidP="00877231">
      <w:pPr>
        <w:spacing w:after="0" w:line="240" w:lineRule="auto"/>
        <w:rPr>
          <w:rFonts w:ascii="Arial" w:hAnsi="Arial" w:cs="Arial"/>
          <w:sz w:val="20"/>
          <w:szCs w:val="20"/>
        </w:rPr>
      </w:pPr>
    </w:p>
    <w:p w14:paraId="3F38AB60" w14:textId="77777777" w:rsidR="00993330" w:rsidRPr="00993330" w:rsidRDefault="00993330" w:rsidP="00877231">
      <w:pPr>
        <w:spacing w:after="0" w:line="240" w:lineRule="auto"/>
        <w:rPr>
          <w:rFonts w:ascii="Arial" w:hAnsi="Arial" w:cs="Arial"/>
          <w:sz w:val="20"/>
          <w:szCs w:val="20"/>
        </w:rPr>
      </w:pPr>
    </w:p>
    <w:p w14:paraId="7C135C4F" w14:textId="77777777" w:rsidR="00993330" w:rsidRPr="00993330" w:rsidRDefault="00993330" w:rsidP="00877231">
      <w:pPr>
        <w:spacing w:after="0" w:line="240" w:lineRule="auto"/>
        <w:rPr>
          <w:rFonts w:ascii="Arial" w:hAnsi="Arial" w:cs="Arial"/>
          <w:sz w:val="20"/>
          <w:szCs w:val="20"/>
        </w:rPr>
      </w:pPr>
    </w:p>
    <w:p w14:paraId="0DC94C1F" w14:textId="77777777" w:rsidR="00993330" w:rsidRPr="00993330" w:rsidRDefault="00993330" w:rsidP="00877231">
      <w:pPr>
        <w:spacing w:after="0" w:line="240" w:lineRule="auto"/>
        <w:rPr>
          <w:rFonts w:ascii="Arial" w:hAnsi="Arial" w:cs="Arial"/>
          <w:sz w:val="20"/>
          <w:szCs w:val="20"/>
        </w:rPr>
      </w:pPr>
    </w:p>
    <w:p w14:paraId="7E79F9AE" w14:textId="77777777" w:rsidR="00993330" w:rsidRPr="00993330" w:rsidRDefault="00993330" w:rsidP="00877231">
      <w:pPr>
        <w:spacing w:after="0" w:line="240" w:lineRule="auto"/>
        <w:rPr>
          <w:rFonts w:ascii="Arial" w:hAnsi="Arial" w:cs="Arial"/>
          <w:sz w:val="20"/>
          <w:szCs w:val="20"/>
        </w:rPr>
      </w:pPr>
    </w:p>
    <w:p w14:paraId="286C7FCC" w14:textId="77777777" w:rsidR="00993330" w:rsidRPr="00993330" w:rsidRDefault="00993330" w:rsidP="00877231">
      <w:pPr>
        <w:spacing w:after="0" w:line="240" w:lineRule="auto"/>
        <w:rPr>
          <w:rFonts w:ascii="Arial" w:hAnsi="Arial" w:cs="Arial"/>
          <w:sz w:val="20"/>
          <w:szCs w:val="20"/>
        </w:rPr>
      </w:pPr>
    </w:p>
    <w:p w14:paraId="656F8B0D" w14:textId="77777777" w:rsidR="00993330" w:rsidRPr="00993330" w:rsidRDefault="00993330" w:rsidP="00877231">
      <w:pPr>
        <w:spacing w:after="0" w:line="240" w:lineRule="auto"/>
        <w:rPr>
          <w:rFonts w:ascii="Arial" w:hAnsi="Arial" w:cs="Arial"/>
          <w:sz w:val="20"/>
          <w:szCs w:val="20"/>
        </w:rPr>
      </w:pPr>
    </w:p>
    <w:p w14:paraId="033658AE" w14:textId="77777777" w:rsidR="00993330" w:rsidRPr="00993330" w:rsidRDefault="00993330" w:rsidP="00877231">
      <w:pPr>
        <w:spacing w:after="0" w:line="240" w:lineRule="auto"/>
        <w:rPr>
          <w:rFonts w:ascii="Arial" w:hAnsi="Arial" w:cs="Arial"/>
          <w:sz w:val="20"/>
          <w:szCs w:val="20"/>
        </w:rPr>
      </w:pPr>
    </w:p>
    <w:p w14:paraId="56F4AE5A" w14:textId="77777777" w:rsidR="00993330" w:rsidRPr="00993330" w:rsidRDefault="00993330" w:rsidP="00877231">
      <w:pPr>
        <w:spacing w:after="0" w:line="240" w:lineRule="auto"/>
        <w:rPr>
          <w:rFonts w:ascii="Arial" w:hAnsi="Arial" w:cs="Arial"/>
          <w:sz w:val="20"/>
          <w:szCs w:val="20"/>
        </w:rPr>
      </w:pPr>
    </w:p>
    <w:p w14:paraId="03D193CF" w14:textId="77777777" w:rsidR="00993330" w:rsidRPr="00993330" w:rsidRDefault="00993330" w:rsidP="00877231">
      <w:pPr>
        <w:spacing w:after="0" w:line="240" w:lineRule="auto"/>
        <w:rPr>
          <w:rFonts w:ascii="Arial" w:hAnsi="Arial" w:cs="Arial"/>
          <w:sz w:val="20"/>
          <w:szCs w:val="20"/>
        </w:rPr>
      </w:pPr>
    </w:p>
    <w:p w14:paraId="1A201FE7" w14:textId="77777777" w:rsidR="00993330" w:rsidRPr="00993330" w:rsidRDefault="00993330" w:rsidP="00877231">
      <w:pPr>
        <w:spacing w:after="0" w:line="240" w:lineRule="auto"/>
        <w:rPr>
          <w:rFonts w:ascii="Arial" w:hAnsi="Arial" w:cs="Arial"/>
          <w:sz w:val="20"/>
          <w:szCs w:val="20"/>
        </w:rPr>
      </w:pPr>
    </w:p>
    <w:p w14:paraId="5D74A121" w14:textId="77777777" w:rsidR="00993330" w:rsidRPr="00993330" w:rsidRDefault="00993330" w:rsidP="00877231">
      <w:pPr>
        <w:spacing w:after="0" w:line="240" w:lineRule="auto"/>
        <w:rPr>
          <w:rFonts w:ascii="Arial" w:hAnsi="Arial" w:cs="Arial"/>
          <w:sz w:val="20"/>
          <w:szCs w:val="20"/>
        </w:rPr>
      </w:pPr>
    </w:p>
    <w:p w14:paraId="5E566260" w14:textId="77777777" w:rsidR="00993330" w:rsidRPr="00993330" w:rsidRDefault="00993330" w:rsidP="00877231">
      <w:pPr>
        <w:spacing w:after="0" w:line="240" w:lineRule="auto"/>
        <w:rPr>
          <w:rFonts w:ascii="Arial" w:hAnsi="Arial" w:cs="Arial"/>
          <w:sz w:val="20"/>
          <w:szCs w:val="20"/>
        </w:rPr>
      </w:pPr>
    </w:p>
    <w:p w14:paraId="3308F297" w14:textId="77777777" w:rsidR="00993330" w:rsidRPr="00993330" w:rsidRDefault="00993330" w:rsidP="00877231">
      <w:pPr>
        <w:spacing w:after="0" w:line="240" w:lineRule="auto"/>
        <w:rPr>
          <w:rFonts w:ascii="Arial" w:hAnsi="Arial" w:cs="Arial"/>
          <w:sz w:val="20"/>
          <w:szCs w:val="20"/>
        </w:rPr>
      </w:pPr>
    </w:p>
    <w:p w14:paraId="794F4C0A" w14:textId="77777777" w:rsidR="00993330" w:rsidRPr="00993330" w:rsidRDefault="00993330" w:rsidP="00877231">
      <w:pPr>
        <w:spacing w:after="0" w:line="240" w:lineRule="auto"/>
        <w:rPr>
          <w:rFonts w:ascii="Arial" w:hAnsi="Arial" w:cs="Arial"/>
          <w:sz w:val="20"/>
          <w:szCs w:val="20"/>
        </w:rPr>
      </w:pPr>
    </w:p>
    <w:p w14:paraId="72251CE2" w14:textId="77777777" w:rsidR="00993330" w:rsidRPr="00993330" w:rsidRDefault="00993330" w:rsidP="00877231">
      <w:pPr>
        <w:spacing w:after="0" w:line="240" w:lineRule="auto"/>
        <w:rPr>
          <w:rFonts w:ascii="Arial" w:hAnsi="Arial" w:cs="Arial"/>
          <w:sz w:val="20"/>
          <w:szCs w:val="20"/>
        </w:rPr>
      </w:pPr>
    </w:p>
    <w:p w14:paraId="14D1F0AE" w14:textId="77777777" w:rsidR="00993330" w:rsidRPr="00993330" w:rsidRDefault="00993330" w:rsidP="00877231">
      <w:pPr>
        <w:spacing w:after="0" w:line="240" w:lineRule="auto"/>
        <w:rPr>
          <w:rFonts w:ascii="Arial" w:hAnsi="Arial" w:cs="Arial"/>
          <w:sz w:val="20"/>
          <w:szCs w:val="20"/>
        </w:rPr>
      </w:pPr>
    </w:p>
    <w:p w14:paraId="550B1050" w14:textId="77777777" w:rsidR="00993330" w:rsidRPr="00993330" w:rsidRDefault="00993330" w:rsidP="00877231">
      <w:pPr>
        <w:spacing w:after="0" w:line="240" w:lineRule="auto"/>
        <w:rPr>
          <w:rFonts w:ascii="Arial" w:hAnsi="Arial" w:cs="Arial"/>
          <w:sz w:val="20"/>
          <w:szCs w:val="20"/>
        </w:rPr>
      </w:pPr>
    </w:p>
    <w:p w14:paraId="247DA362" w14:textId="77777777" w:rsidR="00993330" w:rsidRPr="00993330" w:rsidRDefault="00993330" w:rsidP="00877231">
      <w:pPr>
        <w:spacing w:after="0" w:line="240" w:lineRule="auto"/>
        <w:rPr>
          <w:rFonts w:ascii="Arial" w:hAnsi="Arial" w:cs="Arial"/>
          <w:sz w:val="20"/>
          <w:szCs w:val="20"/>
        </w:rPr>
      </w:pPr>
    </w:p>
    <w:p w14:paraId="02F1A3AC" w14:textId="77777777" w:rsidR="00993330" w:rsidRPr="00993330" w:rsidRDefault="00993330" w:rsidP="00877231">
      <w:pPr>
        <w:spacing w:after="0" w:line="240" w:lineRule="auto"/>
        <w:rPr>
          <w:rFonts w:ascii="Arial" w:hAnsi="Arial" w:cs="Arial"/>
          <w:sz w:val="20"/>
          <w:szCs w:val="20"/>
        </w:rPr>
      </w:pPr>
    </w:p>
    <w:p w14:paraId="65D2AE05" w14:textId="77777777" w:rsidR="00983557" w:rsidRPr="00983557" w:rsidRDefault="00983557" w:rsidP="00983557">
      <w:pPr>
        <w:jc w:val="center"/>
        <w:rPr>
          <w:rFonts w:ascii="Arial" w:eastAsia="Arial Unicode MS" w:hAnsi="Arial" w:cs="Arial"/>
          <w:b/>
          <w:bCs/>
          <w:color w:val="000000"/>
          <w:bdr w:val="none" w:sz="0" w:space="0" w:color="auto" w:frame="1"/>
          <w:lang w:val="sv-SE"/>
        </w:rPr>
      </w:pPr>
      <w:r w:rsidRPr="00983557">
        <w:rPr>
          <w:rFonts w:ascii="Arial" w:eastAsia="Arial Unicode MS" w:hAnsi="Arial" w:cs="Arial"/>
          <w:b/>
          <w:bCs/>
          <w:color w:val="000000"/>
          <w:sz w:val="28"/>
          <w:szCs w:val="28"/>
          <w:bdr w:val="none" w:sz="0" w:space="0" w:color="auto" w:frame="1"/>
          <w:lang w:val="sv-SE"/>
        </w:rPr>
        <w:lastRenderedPageBreak/>
        <w:t>Scenario</w:t>
      </w:r>
    </w:p>
    <w:p w14:paraId="5E6AD499" w14:textId="77777777" w:rsidR="00983557" w:rsidRPr="00983557" w:rsidRDefault="00983557" w:rsidP="00983557">
      <w:pPr>
        <w:rPr>
          <w:rFonts w:ascii="Arial" w:eastAsia="Arial Unicode MS" w:hAnsi="Arial" w:cs="Arial"/>
          <w:bCs/>
          <w:color w:val="000000"/>
          <w:bdr w:val="none" w:sz="0" w:space="0" w:color="auto" w:frame="1"/>
          <w:lang w:val="sv-SE"/>
        </w:rPr>
      </w:pPr>
    </w:p>
    <w:p w14:paraId="436AE92B" w14:textId="77777777" w:rsidR="00983557" w:rsidRPr="00983557" w:rsidRDefault="00983557" w:rsidP="00983557">
      <w:pPr>
        <w:rPr>
          <w:rFonts w:ascii="Arial" w:eastAsia="Arial Unicode MS" w:hAnsi="Arial" w:cs="Arial"/>
          <w:b/>
          <w:bCs/>
          <w:color w:val="000000"/>
          <w:bdr w:val="none" w:sz="0" w:space="0" w:color="auto" w:frame="1"/>
          <w:lang w:val="sv-SE"/>
        </w:rPr>
      </w:pPr>
      <w:r w:rsidRPr="00983557">
        <w:rPr>
          <w:rFonts w:ascii="Arial" w:eastAsia="Arial Unicode MS" w:hAnsi="Arial" w:cs="Arial"/>
          <w:b/>
          <w:bCs/>
          <w:color w:val="000000"/>
          <w:bdr w:val="none" w:sz="0" w:space="0" w:color="auto" w:frame="1"/>
          <w:lang w:val="sv-SE"/>
        </w:rPr>
        <w:t>Measuring resistivity and specific heat capacity</w:t>
      </w:r>
    </w:p>
    <w:p w14:paraId="01A33745" w14:textId="77777777" w:rsidR="00983557" w:rsidRPr="00983557" w:rsidRDefault="00983557" w:rsidP="00983557">
      <w:pPr>
        <w:rPr>
          <w:rFonts w:ascii="Arial" w:eastAsia="Arial Unicode MS" w:hAnsi="Arial" w:cs="Arial"/>
          <w:color w:val="000000"/>
          <w:bdr w:val="none" w:sz="0" w:space="0" w:color="auto" w:frame="1"/>
          <w:lang w:val="en-US"/>
        </w:rPr>
      </w:pPr>
      <w:r w:rsidRPr="00983557">
        <w:rPr>
          <w:rFonts w:ascii="Arial" w:eastAsia="Arial Unicode MS" w:hAnsi="Arial" w:cs="Arial"/>
          <w:color w:val="000000"/>
          <w:bdr w:val="none" w:sz="0" w:space="0" w:color="auto" w:frame="1"/>
          <w:lang w:val="en-US"/>
        </w:rPr>
        <w:t>You are working</w:t>
      </w:r>
      <w:r w:rsidRPr="00983557">
        <w:rPr>
          <w:rFonts w:ascii="Arial" w:eastAsia="Arial Unicode MS" w:hAnsi="Arial" w:cs="Arial"/>
          <w:b/>
          <w:bCs/>
          <w:color w:val="000000"/>
          <w:bdr w:val="none" w:sz="0" w:space="0" w:color="auto" w:frame="1"/>
          <w:lang w:val="pt-PT"/>
        </w:rPr>
        <w:t xml:space="preserve"> </w:t>
      </w:r>
      <w:r w:rsidRPr="00983557">
        <w:rPr>
          <w:rFonts w:ascii="Arial" w:eastAsia="Arial Unicode MS" w:hAnsi="Arial" w:cs="Arial"/>
          <w:color w:val="000000"/>
          <w:bdr w:val="none" w:sz="0" w:space="0" w:color="auto" w:frame="1"/>
          <w:lang w:val="en-US"/>
        </w:rPr>
        <w:t>as a quality control inspector in a materials laboratory associated with the automotive industry. Within this assignment you will research, investigate and report on the two techniques.</w:t>
      </w:r>
    </w:p>
    <w:p w14:paraId="2D4AD35D" w14:textId="29702C92" w:rsidR="00983557" w:rsidRPr="00983557" w:rsidRDefault="00983557" w:rsidP="00983557">
      <w:pPr>
        <w:rPr>
          <w:rFonts w:ascii="Arial" w:eastAsia="Arial Unicode MS" w:hAnsi="Arial" w:cs="Arial"/>
          <w:color w:val="FF0000"/>
          <w:bdr w:val="none" w:sz="0" w:space="0" w:color="auto" w:frame="1"/>
          <w:lang w:val="pt-PT"/>
        </w:rPr>
      </w:pPr>
      <w:r w:rsidRPr="00983557">
        <w:rPr>
          <w:rFonts w:ascii="Arial" w:eastAsia="Arial Unicode MS" w:hAnsi="Arial" w:cs="Arial"/>
          <w:color w:val="000000"/>
          <w:bdr w:val="none" w:sz="0" w:space="0" w:color="auto" w:frame="1"/>
          <w:lang w:val="en-US"/>
        </w:rPr>
        <w:t xml:space="preserve">A variety of physical tests are undertaken on the materials, including resistivity and specific heat capacity. Resistivity is a way of measuring the resisting power of a particular material to the flow of </w:t>
      </w:r>
      <w:r w:rsidRPr="00983557">
        <w:rPr>
          <w:rFonts w:ascii="Arial" w:eastAsia="Times New Roman" w:hAnsi="Arial" w:cs="Arial"/>
          <w:noProof/>
          <w:szCs w:val="24"/>
          <w:lang w:eastAsia="en-GB"/>
        </w:rPr>
        <w:drawing>
          <wp:anchor distT="152400" distB="152400" distL="152400" distR="152400" simplePos="0" relativeHeight="251659264" behindDoc="0" locked="0" layoutInCell="1" allowOverlap="1" wp14:anchorId="1B4E5100" wp14:editId="381F7249">
            <wp:simplePos x="0" y="0"/>
            <wp:positionH relativeFrom="page">
              <wp:posOffset>706755</wp:posOffset>
            </wp:positionH>
            <wp:positionV relativeFrom="line">
              <wp:posOffset>530225</wp:posOffset>
            </wp:positionV>
            <wp:extent cx="6207125" cy="3161665"/>
            <wp:effectExtent l="0" t="0" r="3175" b="63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07125" cy="3161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3557">
        <w:rPr>
          <w:rFonts w:ascii="Arial" w:eastAsia="Arial Unicode MS" w:hAnsi="Arial" w:cs="Arial"/>
          <w:color w:val="000000"/>
          <w:bdr w:val="none" w:sz="0" w:space="0" w:color="auto" w:frame="1"/>
          <w:lang w:val="en-US"/>
        </w:rPr>
        <w:t xml:space="preserve">an electrical current.  Specific heat capacity is the heat required to raise the temperature of unit mass of a given substance by a given amount </w:t>
      </w:r>
      <w:r w:rsidRPr="00983557">
        <w:rPr>
          <w:rFonts w:ascii="Arial" w:eastAsia="Arial Unicode MS" w:hAnsi="Arial" w:cs="Arial"/>
          <w:bdr w:val="none" w:sz="0" w:space="0" w:color="auto" w:frame="1"/>
          <w:lang w:val="en-US"/>
        </w:rPr>
        <w:t xml:space="preserve">(usually 1 C).  </w:t>
      </w:r>
    </w:p>
    <w:p w14:paraId="2A9B6563" w14:textId="77777777" w:rsidR="00983557" w:rsidRPr="00983557" w:rsidRDefault="00983557" w:rsidP="00983557">
      <w:pPr>
        <w:rPr>
          <w:rFonts w:ascii="Arial" w:eastAsia="Arial Unicode MS" w:hAnsi="Arial" w:cs="Arial"/>
          <w:color w:val="000000"/>
          <w:bdr w:val="none" w:sz="0" w:space="0" w:color="auto" w:frame="1"/>
          <w:lang w:val="pt-PT"/>
        </w:rPr>
      </w:pPr>
    </w:p>
    <w:p w14:paraId="268D4F33" w14:textId="77777777" w:rsidR="00983557" w:rsidRPr="00983557" w:rsidRDefault="00983557" w:rsidP="00983557">
      <w:pPr>
        <w:rPr>
          <w:rFonts w:ascii="Arial" w:eastAsia="Arial Unicode MS" w:hAnsi="Arial" w:cs="Arial"/>
          <w:color w:val="000000"/>
          <w:bdr w:val="none" w:sz="0" w:space="0" w:color="auto" w:frame="1"/>
          <w:lang w:val="en-US"/>
        </w:rPr>
      </w:pPr>
      <w:r w:rsidRPr="00983557">
        <w:rPr>
          <w:rFonts w:ascii="Arial" w:eastAsia="Arial Unicode MS" w:hAnsi="Arial" w:cs="Arial"/>
          <w:color w:val="000000"/>
          <w:bdr w:val="none" w:sz="0" w:space="0" w:color="auto" w:frame="1"/>
          <w:lang w:val="en-US"/>
        </w:rPr>
        <w:t xml:space="preserve">Problems can occur when charge is lost throughout the many electric circuits present in vehicles; these circuits and are made of an assortment of materials. Additionally, heat transfer plays an important role in material selection, component operation and machinery efficiency since overheating will cause damage to various vehicle components. </w:t>
      </w:r>
    </w:p>
    <w:p w14:paraId="005C7050" w14:textId="77777777" w:rsidR="00983557" w:rsidRPr="00983557" w:rsidRDefault="00983557" w:rsidP="00983557">
      <w:pPr>
        <w:rPr>
          <w:rFonts w:ascii="Arial" w:eastAsia="Arial Unicode MS" w:hAnsi="Arial" w:cs="Arial"/>
          <w:color w:val="000000"/>
          <w:bdr w:val="none" w:sz="0" w:space="0" w:color="auto" w:frame="1"/>
          <w:lang w:val="en-US"/>
        </w:rPr>
      </w:pPr>
      <w:r w:rsidRPr="00983557">
        <w:rPr>
          <w:rFonts w:ascii="Arial" w:eastAsia="Arial Unicode MS" w:hAnsi="Arial" w:cs="Arial"/>
          <w:color w:val="000000"/>
          <w:bdr w:val="none" w:sz="0" w:space="0" w:color="auto" w:frame="1"/>
          <w:lang w:val="en-US"/>
        </w:rPr>
        <w:t>Typical electric circuits include those used to power:</w:t>
      </w:r>
    </w:p>
    <w:p w14:paraId="36CD852A" w14:textId="77777777" w:rsidR="00983557" w:rsidRPr="00983557" w:rsidRDefault="00983557" w:rsidP="00983557">
      <w:pPr>
        <w:numPr>
          <w:ilvl w:val="0"/>
          <w:numId w:val="18"/>
        </w:numPr>
        <w:spacing w:after="0" w:line="240" w:lineRule="auto"/>
        <w:rPr>
          <w:rFonts w:ascii="Arial" w:eastAsia="Arial Unicode MS" w:hAnsi="Arial" w:cs="Arial"/>
          <w:color w:val="000000"/>
          <w:bdr w:val="none" w:sz="0" w:space="0" w:color="auto" w:frame="1"/>
          <w:lang w:val="en-US"/>
        </w:rPr>
      </w:pPr>
      <w:r w:rsidRPr="00983557">
        <w:rPr>
          <w:rFonts w:ascii="Arial" w:eastAsia="Arial Unicode MS" w:hAnsi="Arial" w:cs="Arial"/>
          <w:color w:val="000000"/>
          <w:bdr w:val="none" w:sz="0" w:space="0" w:color="auto" w:frame="1"/>
          <w:lang w:val="en-US"/>
        </w:rPr>
        <w:t>lights</w:t>
      </w:r>
    </w:p>
    <w:p w14:paraId="057A7F18" w14:textId="77777777" w:rsidR="00983557" w:rsidRPr="00983557" w:rsidRDefault="00983557" w:rsidP="00983557">
      <w:pPr>
        <w:numPr>
          <w:ilvl w:val="0"/>
          <w:numId w:val="18"/>
        </w:numPr>
        <w:spacing w:after="0" w:line="240" w:lineRule="auto"/>
        <w:rPr>
          <w:rFonts w:ascii="Arial" w:eastAsia="Arial Unicode MS" w:hAnsi="Arial" w:cs="Arial"/>
          <w:color w:val="000000"/>
          <w:bdr w:val="none" w:sz="0" w:space="0" w:color="auto" w:frame="1"/>
          <w:lang w:val="en-US"/>
        </w:rPr>
      </w:pPr>
      <w:r w:rsidRPr="00983557">
        <w:rPr>
          <w:rFonts w:ascii="Arial" w:eastAsia="Arial Unicode MS" w:hAnsi="Arial" w:cs="Arial"/>
          <w:color w:val="000000"/>
          <w:bdr w:val="none" w:sz="0" w:space="0" w:color="auto" w:frame="1"/>
          <w:lang w:val="en-US"/>
        </w:rPr>
        <w:t>alternators</w:t>
      </w:r>
    </w:p>
    <w:p w14:paraId="476A5F3C" w14:textId="77777777" w:rsidR="00983557" w:rsidRPr="00983557" w:rsidRDefault="00983557" w:rsidP="00983557">
      <w:pPr>
        <w:numPr>
          <w:ilvl w:val="0"/>
          <w:numId w:val="18"/>
        </w:numPr>
        <w:spacing w:after="0" w:line="240" w:lineRule="auto"/>
        <w:rPr>
          <w:rFonts w:ascii="Arial" w:eastAsia="Arial Unicode MS" w:hAnsi="Arial" w:cs="Arial"/>
          <w:color w:val="000000"/>
          <w:bdr w:val="none" w:sz="0" w:space="0" w:color="auto" w:frame="1"/>
          <w:lang w:val="en-US"/>
        </w:rPr>
      </w:pPr>
      <w:r w:rsidRPr="00983557">
        <w:rPr>
          <w:rFonts w:ascii="Arial" w:eastAsia="Arial Unicode MS" w:hAnsi="Arial" w:cs="Arial"/>
          <w:color w:val="000000"/>
          <w:bdr w:val="none" w:sz="0" w:space="0" w:color="auto" w:frame="1"/>
          <w:lang w:val="en-US"/>
        </w:rPr>
        <w:t>fans</w:t>
      </w:r>
    </w:p>
    <w:p w14:paraId="56D45E62" w14:textId="77777777" w:rsidR="00983557" w:rsidRPr="00983557" w:rsidRDefault="00983557" w:rsidP="00983557">
      <w:pPr>
        <w:numPr>
          <w:ilvl w:val="0"/>
          <w:numId w:val="18"/>
        </w:numPr>
        <w:spacing w:after="0" w:line="240" w:lineRule="auto"/>
        <w:rPr>
          <w:rFonts w:ascii="Arial" w:eastAsia="Arial Unicode MS" w:hAnsi="Arial" w:cs="Arial"/>
          <w:color w:val="000000"/>
          <w:bdr w:val="none" w:sz="0" w:space="0" w:color="auto" w:frame="1"/>
          <w:lang w:val="en-US"/>
        </w:rPr>
      </w:pPr>
      <w:r w:rsidRPr="00983557">
        <w:rPr>
          <w:rFonts w:ascii="Arial" w:eastAsia="Arial Unicode MS" w:hAnsi="Arial" w:cs="Arial"/>
          <w:color w:val="000000"/>
          <w:bdr w:val="none" w:sz="0" w:space="0" w:color="auto" w:frame="1"/>
          <w:lang w:val="en-US"/>
        </w:rPr>
        <w:t>heated windscreens</w:t>
      </w:r>
    </w:p>
    <w:p w14:paraId="2C35AA6C" w14:textId="77777777" w:rsidR="00983557" w:rsidRPr="00983557" w:rsidRDefault="00983557" w:rsidP="00983557">
      <w:pPr>
        <w:numPr>
          <w:ilvl w:val="0"/>
          <w:numId w:val="18"/>
        </w:numPr>
        <w:spacing w:after="0" w:line="240" w:lineRule="auto"/>
        <w:rPr>
          <w:rFonts w:ascii="Arial" w:eastAsia="Arial Unicode MS" w:hAnsi="Arial" w:cs="Arial"/>
          <w:color w:val="000000"/>
          <w:bdr w:val="none" w:sz="0" w:space="0" w:color="auto" w:frame="1"/>
          <w:lang w:val="en-US"/>
        </w:rPr>
      </w:pPr>
      <w:r w:rsidRPr="00983557">
        <w:rPr>
          <w:rFonts w:ascii="Arial" w:eastAsia="Arial Unicode MS" w:hAnsi="Arial" w:cs="Arial"/>
          <w:color w:val="000000"/>
          <w:bdr w:val="none" w:sz="0" w:space="0" w:color="auto" w:frame="1"/>
          <w:lang w:val="en-US"/>
        </w:rPr>
        <w:t>sensors</w:t>
      </w:r>
    </w:p>
    <w:p w14:paraId="21D7BC64" w14:textId="77777777" w:rsidR="00983557" w:rsidRPr="00983557" w:rsidRDefault="00983557" w:rsidP="00983557">
      <w:pPr>
        <w:numPr>
          <w:ilvl w:val="0"/>
          <w:numId w:val="18"/>
        </w:numPr>
        <w:spacing w:after="0" w:line="240" w:lineRule="auto"/>
        <w:rPr>
          <w:rFonts w:ascii="Arial" w:eastAsia="Arial Unicode MS" w:hAnsi="Arial" w:cs="Arial"/>
          <w:color w:val="000000"/>
          <w:bdr w:val="none" w:sz="0" w:space="0" w:color="auto" w:frame="1"/>
          <w:lang w:val="en-US"/>
        </w:rPr>
      </w:pPr>
      <w:proofErr w:type="gramStart"/>
      <w:r w:rsidRPr="00983557">
        <w:rPr>
          <w:rFonts w:ascii="Arial" w:eastAsia="Arial Unicode MS" w:hAnsi="Arial" w:cs="Arial"/>
          <w:color w:val="000000"/>
          <w:bdr w:val="none" w:sz="0" w:space="0" w:color="auto" w:frame="1"/>
          <w:lang w:val="en-US"/>
        </w:rPr>
        <w:t>gauges</w:t>
      </w:r>
      <w:proofErr w:type="gramEnd"/>
      <w:r w:rsidRPr="00983557">
        <w:rPr>
          <w:rFonts w:ascii="Arial" w:eastAsia="Arial Unicode MS" w:hAnsi="Arial" w:cs="Arial"/>
          <w:color w:val="000000"/>
          <w:bdr w:val="none" w:sz="0" w:space="0" w:color="auto" w:frame="1"/>
          <w:lang w:val="en-US"/>
        </w:rPr>
        <w:t>.</w:t>
      </w:r>
    </w:p>
    <w:p w14:paraId="6C6302EB" w14:textId="77777777" w:rsidR="00983557" w:rsidRDefault="00983557" w:rsidP="00983557">
      <w:pPr>
        <w:rPr>
          <w:rFonts w:ascii="AQA Chevin Pro Medium" w:eastAsia="Arial Unicode MS" w:hAnsi="AQA Chevin Pro Medium" w:cs="Arial Unicode MS"/>
          <w:color w:val="000000"/>
          <w:bdr w:val="none" w:sz="0" w:space="0" w:color="auto" w:frame="1"/>
          <w:lang w:val="en-US"/>
        </w:rPr>
      </w:pPr>
    </w:p>
    <w:p w14:paraId="2D73F339" w14:textId="77777777" w:rsidR="00983557" w:rsidRDefault="00983557" w:rsidP="00983557">
      <w:pPr>
        <w:rPr>
          <w:rFonts w:ascii="AQA Chevin Pro Medium" w:eastAsia="Arial Unicode MS" w:hAnsi="AQA Chevin Pro Medium" w:cs="Arial Unicode MS"/>
          <w:b/>
          <w:color w:val="000000"/>
          <w:sz w:val="28"/>
          <w:szCs w:val="28"/>
          <w:bdr w:val="none" w:sz="0" w:space="0" w:color="auto" w:frame="1"/>
          <w:lang w:val="en-US"/>
        </w:rPr>
      </w:pPr>
    </w:p>
    <w:p w14:paraId="5446A34E" w14:textId="77777777" w:rsidR="00983557" w:rsidRDefault="00983557" w:rsidP="00983557">
      <w:pPr>
        <w:rPr>
          <w:rFonts w:ascii="AQA Chevin Pro Medium" w:eastAsia="Arial Unicode MS" w:hAnsi="AQA Chevin Pro Medium" w:cs="Arial Unicode MS"/>
          <w:b/>
          <w:color w:val="000000"/>
          <w:sz w:val="28"/>
          <w:szCs w:val="28"/>
          <w:bdr w:val="none" w:sz="0" w:space="0" w:color="auto" w:frame="1"/>
          <w:lang w:val="en-US"/>
        </w:rPr>
      </w:pPr>
    </w:p>
    <w:p w14:paraId="34F3B9C2" w14:textId="77777777" w:rsidR="00983557" w:rsidRPr="00983557" w:rsidRDefault="00983557" w:rsidP="00983557">
      <w:pPr>
        <w:jc w:val="center"/>
        <w:rPr>
          <w:rFonts w:ascii="Arial" w:eastAsia="Arial Unicode MS" w:hAnsi="Arial" w:cs="Arial"/>
          <w:b/>
          <w:color w:val="000000"/>
          <w:sz w:val="28"/>
          <w:szCs w:val="28"/>
          <w:bdr w:val="none" w:sz="0" w:space="0" w:color="auto" w:frame="1"/>
          <w:lang w:val="en-US"/>
        </w:rPr>
      </w:pPr>
      <w:r w:rsidRPr="00983557">
        <w:rPr>
          <w:rFonts w:ascii="Arial" w:eastAsia="Arial Unicode MS" w:hAnsi="Arial" w:cs="Arial"/>
          <w:b/>
          <w:color w:val="000000"/>
          <w:sz w:val="28"/>
          <w:szCs w:val="28"/>
          <w:bdr w:val="none" w:sz="0" w:space="0" w:color="auto" w:frame="1"/>
          <w:lang w:val="en-US"/>
        </w:rPr>
        <w:lastRenderedPageBreak/>
        <w:t>Task overview</w:t>
      </w:r>
    </w:p>
    <w:p w14:paraId="3B2D7F08" w14:textId="77777777" w:rsidR="00983557" w:rsidRPr="00983557" w:rsidRDefault="00983557" w:rsidP="00983557">
      <w:pPr>
        <w:rPr>
          <w:rFonts w:ascii="Arial" w:eastAsia="Arial Unicode MS" w:hAnsi="Arial" w:cs="Arial"/>
          <w:color w:val="000000"/>
          <w:bdr w:val="none" w:sz="0" w:space="0" w:color="auto" w:frame="1"/>
          <w:lang w:val="en-US"/>
        </w:rPr>
      </w:pPr>
      <w:r w:rsidRPr="00983557">
        <w:rPr>
          <w:rFonts w:ascii="Arial" w:eastAsia="Arial Unicode MS" w:hAnsi="Arial" w:cs="Arial"/>
          <w:color w:val="000000"/>
          <w:bdr w:val="none" w:sz="0" w:space="0" w:color="auto" w:frame="1"/>
          <w:lang w:val="en-US"/>
        </w:rPr>
        <w:t>Consideration should be given to explaining how these physical measurements relate to the selected material(s) and how such values determine their use within industry.  In this case the task is set in the automotive industry</w:t>
      </w:r>
    </w:p>
    <w:p w14:paraId="03F0265A" w14:textId="0458EECC" w:rsidR="00983557" w:rsidRPr="00983557" w:rsidRDefault="00983557" w:rsidP="00983557">
      <w:pPr>
        <w:rPr>
          <w:rFonts w:ascii="Arial" w:eastAsia="Arial Unicode MS" w:hAnsi="Arial" w:cs="Arial"/>
          <w:color w:val="000000"/>
          <w:bdr w:val="none" w:sz="0" w:space="0" w:color="auto" w:frame="1"/>
          <w:lang w:val="en-US"/>
        </w:rPr>
      </w:pPr>
      <w:r w:rsidRPr="00983557">
        <w:rPr>
          <w:rFonts w:ascii="Arial" w:eastAsia="Arial Unicode MS" w:hAnsi="Arial" w:cs="Arial"/>
          <w:color w:val="000000"/>
          <w:bdr w:val="none" w:sz="0" w:space="0" w:color="auto" w:frame="1"/>
          <w:lang w:val="en-US"/>
        </w:rPr>
        <w:t>When carrying out laboratory investigations, standard procedures should be followed and results recorded. The experiments should be repeated at least thr</w:t>
      </w:r>
      <w:r>
        <w:rPr>
          <w:rFonts w:ascii="Arial" w:eastAsia="Arial Unicode MS" w:hAnsi="Arial" w:cs="Arial"/>
          <w:color w:val="000000"/>
          <w:bdr w:val="none" w:sz="0" w:space="0" w:color="auto" w:frame="1"/>
          <w:lang w:val="en-US"/>
        </w:rPr>
        <w:t xml:space="preserve">ee times, anomalies recognised </w:t>
      </w:r>
      <w:r w:rsidRPr="00983557">
        <w:rPr>
          <w:rFonts w:ascii="Arial" w:eastAsia="Arial Unicode MS" w:hAnsi="Arial" w:cs="Arial"/>
          <w:color w:val="000000"/>
          <w:bdr w:val="none" w:sz="0" w:space="0" w:color="auto" w:frame="1"/>
          <w:lang w:val="en-US"/>
        </w:rPr>
        <w:t>and suitable averages taken. The Witness Confirmation form should indicate that you have carried out both physical investigations. Records should include a full account of the standard procedure,</w:t>
      </w:r>
      <w:r>
        <w:rPr>
          <w:rFonts w:ascii="Arial" w:eastAsia="Arial Unicode MS" w:hAnsi="Arial" w:cs="Arial"/>
          <w:color w:val="000000"/>
          <w:bdr w:val="none" w:sz="0" w:space="0" w:color="auto" w:frame="1"/>
          <w:lang w:val="en-US"/>
        </w:rPr>
        <w:t xml:space="preserve"> </w:t>
      </w:r>
      <w:r w:rsidRPr="00983557">
        <w:rPr>
          <w:rFonts w:ascii="Arial" w:eastAsia="Arial Unicode MS" w:hAnsi="Arial" w:cs="Arial"/>
          <w:color w:val="000000"/>
          <w:bdr w:val="none" w:sz="0" w:space="0" w:color="auto" w:frame="1"/>
          <w:lang w:val="en-US"/>
        </w:rPr>
        <w:t>results obtained, relevant, tabulated results with calculations, and graphs as appropriate.</w:t>
      </w:r>
    </w:p>
    <w:p w14:paraId="160D5BBE" w14:textId="77777777" w:rsidR="00983557" w:rsidRPr="00983557" w:rsidRDefault="00983557" w:rsidP="00983557">
      <w:pPr>
        <w:rPr>
          <w:rFonts w:ascii="Arial" w:eastAsia="Arial Unicode MS" w:hAnsi="Arial" w:cs="Arial"/>
          <w:color w:val="000000"/>
          <w:bdr w:val="none" w:sz="0" w:space="0" w:color="auto" w:frame="1"/>
          <w:lang w:val="en-US"/>
        </w:rPr>
      </w:pPr>
      <w:r w:rsidRPr="00983557">
        <w:rPr>
          <w:rFonts w:ascii="Arial" w:eastAsia="Arial Unicode MS" w:hAnsi="Arial" w:cs="Arial"/>
          <w:color w:val="000000"/>
          <w:bdr w:val="none" w:sz="0" w:space="0" w:color="auto" w:frame="1"/>
          <w:lang w:val="en-US"/>
        </w:rPr>
        <w:t>In addition to the above:</w:t>
      </w:r>
    </w:p>
    <w:p w14:paraId="29D7D1B0" w14:textId="77777777" w:rsidR="00983557" w:rsidRPr="00983557" w:rsidRDefault="00983557" w:rsidP="00983557">
      <w:pPr>
        <w:numPr>
          <w:ilvl w:val="0"/>
          <w:numId w:val="19"/>
        </w:numPr>
        <w:spacing w:after="0" w:line="240" w:lineRule="auto"/>
        <w:rPr>
          <w:rFonts w:ascii="Arial" w:eastAsia="Arial Unicode MS" w:hAnsi="Arial" w:cs="Arial"/>
          <w:color w:val="000000"/>
          <w:bdr w:val="none" w:sz="0" w:space="0" w:color="auto" w:frame="1"/>
          <w:lang w:val="en-US"/>
        </w:rPr>
      </w:pPr>
      <w:r w:rsidRPr="00983557">
        <w:rPr>
          <w:rFonts w:ascii="Arial" w:eastAsia="Arial Unicode MS" w:hAnsi="Arial" w:cs="Arial"/>
          <w:color w:val="000000"/>
          <w:bdr w:val="none" w:sz="0" w:space="0" w:color="auto" w:frame="1"/>
          <w:lang w:val="en-US"/>
        </w:rPr>
        <w:t>results for resistivity should be compared with industry standards</w:t>
      </w:r>
    </w:p>
    <w:p w14:paraId="57941372" w14:textId="77777777" w:rsidR="00983557" w:rsidRPr="00983557" w:rsidRDefault="00983557" w:rsidP="00983557">
      <w:pPr>
        <w:numPr>
          <w:ilvl w:val="0"/>
          <w:numId w:val="19"/>
        </w:numPr>
        <w:spacing w:after="0" w:line="240" w:lineRule="auto"/>
        <w:rPr>
          <w:rFonts w:ascii="Arial" w:eastAsia="Arial Unicode MS" w:hAnsi="Arial" w:cs="Arial"/>
          <w:color w:val="000000"/>
          <w:bdr w:val="none" w:sz="0" w:space="0" w:color="auto" w:frame="1"/>
          <w:lang w:val="en-US"/>
        </w:rPr>
      </w:pPr>
      <w:r w:rsidRPr="00983557">
        <w:rPr>
          <w:rFonts w:ascii="Arial" w:eastAsia="Arial Unicode MS" w:hAnsi="Arial" w:cs="Arial"/>
          <w:color w:val="000000"/>
          <w:bdr w:val="none" w:sz="0" w:space="0" w:color="auto" w:frame="1"/>
          <w:lang w:val="en-US"/>
        </w:rPr>
        <w:t>procedures should be evaluated in terms of a comparison with the  methods used in industry</w:t>
      </w:r>
    </w:p>
    <w:p w14:paraId="66BAD354" w14:textId="77777777" w:rsidR="00983557" w:rsidRPr="00983557" w:rsidRDefault="00983557" w:rsidP="00983557">
      <w:pPr>
        <w:spacing w:line="240" w:lineRule="auto"/>
        <w:ind w:left="720"/>
        <w:rPr>
          <w:rFonts w:ascii="Arial" w:eastAsia="Arial Unicode MS" w:hAnsi="Arial" w:cs="Arial"/>
          <w:color w:val="000000"/>
          <w:bdr w:val="none" w:sz="0" w:space="0" w:color="auto" w:frame="1"/>
          <w:lang w:val="en-US"/>
        </w:rPr>
      </w:pPr>
      <w:proofErr w:type="gramStart"/>
      <w:r w:rsidRPr="00983557">
        <w:rPr>
          <w:rFonts w:ascii="Arial" w:eastAsia="Arial Unicode MS" w:hAnsi="Arial" w:cs="Arial"/>
          <w:color w:val="000000"/>
          <w:bdr w:val="none" w:sz="0" w:space="0" w:color="auto" w:frame="1"/>
          <w:lang w:val="en-US"/>
        </w:rPr>
        <w:t>a</w:t>
      </w:r>
      <w:proofErr w:type="gramEnd"/>
      <w:r w:rsidRPr="00983557">
        <w:rPr>
          <w:rFonts w:ascii="Arial" w:eastAsia="Arial Unicode MS" w:hAnsi="Arial" w:cs="Arial"/>
          <w:color w:val="000000"/>
          <w:bdr w:val="none" w:sz="0" w:space="0" w:color="auto" w:frame="1"/>
          <w:lang w:val="en-US"/>
        </w:rPr>
        <w:t xml:space="preserve"> graph of temperature against time for specific heat capacity should be produced and an explanation of the shape of the curve given</w:t>
      </w:r>
    </w:p>
    <w:p w14:paraId="284A3255" w14:textId="77777777" w:rsidR="00983557" w:rsidRPr="00983557" w:rsidRDefault="00983557" w:rsidP="00983557">
      <w:pPr>
        <w:numPr>
          <w:ilvl w:val="0"/>
          <w:numId w:val="19"/>
        </w:numPr>
        <w:spacing w:after="0" w:line="240" w:lineRule="auto"/>
        <w:rPr>
          <w:rFonts w:ascii="Arial" w:eastAsia="Arial Unicode MS" w:hAnsi="Arial" w:cs="Arial"/>
          <w:color w:val="000000"/>
          <w:bdr w:val="none" w:sz="0" w:space="0" w:color="auto" w:frame="1"/>
          <w:lang w:val="en-US"/>
        </w:rPr>
      </w:pPr>
      <w:proofErr w:type="gramStart"/>
      <w:r w:rsidRPr="00983557">
        <w:rPr>
          <w:rFonts w:ascii="Arial" w:eastAsia="Arial Unicode MS" w:hAnsi="Arial" w:cs="Arial"/>
          <w:color w:val="000000"/>
          <w:bdr w:val="none" w:sz="0" w:space="0" w:color="auto" w:frame="1"/>
          <w:lang w:val="en-US"/>
        </w:rPr>
        <w:t>an</w:t>
      </w:r>
      <w:proofErr w:type="gramEnd"/>
      <w:r w:rsidRPr="00983557">
        <w:rPr>
          <w:rFonts w:ascii="Arial" w:eastAsia="Arial Unicode MS" w:hAnsi="Arial" w:cs="Arial"/>
          <w:color w:val="000000"/>
          <w:bdr w:val="none" w:sz="0" w:space="0" w:color="auto" w:frame="1"/>
          <w:lang w:val="en-US"/>
        </w:rPr>
        <w:t xml:space="preserve"> adaptation of the specific heat capacity procedure used should explain how the experiment could be adapted for a material in a different phase .</w:t>
      </w:r>
    </w:p>
    <w:p w14:paraId="4179A12C" w14:textId="77777777" w:rsidR="00983557" w:rsidRDefault="00983557" w:rsidP="00983557">
      <w:pPr>
        <w:rPr>
          <w:rFonts w:ascii="AQA Chevin Pro Medium" w:eastAsia="Arial Unicode MS" w:hAnsi="AQA Chevin Pro Medium" w:cs="Arial Unicode MS"/>
          <w:color w:val="000000"/>
          <w:bdr w:val="none" w:sz="0" w:space="0" w:color="auto" w:frame="1"/>
          <w:lang w:val="en-US"/>
        </w:rPr>
      </w:pPr>
    </w:p>
    <w:p w14:paraId="7228FAF6" w14:textId="77777777" w:rsidR="00983557" w:rsidRDefault="00983557" w:rsidP="00983557">
      <w:pPr>
        <w:jc w:val="center"/>
        <w:rPr>
          <w:rFonts w:ascii="AQA Chevin Pro Medium" w:eastAsia="Arial Unicode MS" w:hAnsi="AQA Chevin Pro Medium" w:cs="Arial Unicode MS"/>
          <w:b/>
          <w:bCs/>
          <w:color w:val="000000"/>
          <w:sz w:val="28"/>
          <w:szCs w:val="28"/>
          <w:bdr w:val="none" w:sz="0" w:space="0" w:color="auto" w:frame="1"/>
          <w:lang w:val="en-US"/>
        </w:rPr>
      </w:pPr>
    </w:p>
    <w:p w14:paraId="29309160" w14:textId="77777777" w:rsidR="00983557" w:rsidRDefault="00983557" w:rsidP="00983557">
      <w:pPr>
        <w:jc w:val="center"/>
        <w:rPr>
          <w:rFonts w:ascii="AQA Chevin Pro Medium" w:eastAsia="Arial Unicode MS" w:hAnsi="AQA Chevin Pro Medium" w:cs="Arial Unicode MS"/>
          <w:b/>
          <w:bCs/>
          <w:color w:val="000000"/>
          <w:sz w:val="28"/>
          <w:szCs w:val="28"/>
          <w:bdr w:val="none" w:sz="0" w:space="0" w:color="auto" w:frame="1"/>
          <w:lang w:val="en-US"/>
        </w:rPr>
      </w:pPr>
    </w:p>
    <w:p w14:paraId="4745D9D4" w14:textId="77777777" w:rsidR="00983557" w:rsidRDefault="00983557" w:rsidP="00983557">
      <w:pPr>
        <w:jc w:val="center"/>
        <w:rPr>
          <w:rFonts w:ascii="AQA Chevin Pro Medium" w:eastAsia="Arial Unicode MS" w:hAnsi="AQA Chevin Pro Medium" w:cs="Arial Unicode MS"/>
          <w:b/>
          <w:bCs/>
          <w:color w:val="000000"/>
          <w:sz w:val="28"/>
          <w:szCs w:val="28"/>
          <w:bdr w:val="none" w:sz="0" w:space="0" w:color="auto" w:frame="1"/>
          <w:lang w:val="en-US"/>
        </w:rPr>
      </w:pPr>
    </w:p>
    <w:p w14:paraId="5DC27E91" w14:textId="77777777" w:rsidR="00983557" w:rsidRDefault="00983557" w:rsidP="00983557">
      <w:pPr>
        <w:jc w:val="center"/>
        <w:rPr>
          <w:rFonts w:ascii="AQA Chevin Pro Medium" w:eastAsia="Arial Unicode MS" w:hAnsi="AQA Chevin Pro Medium" w:cs="Arial Unicode MS"/>
          <w:b/>
          <w:bCs/>
          <w:color w:val="000000"/>
          <w:sz w:val="28"/>
          <w:szCs w:val="28"/>
          <w:bdr w:val="none" w:sz="0" w:space="0" w:color="auto" w:frame="1"/>
          <w:lang w:val="en-US"/>
        </w:rPr>
      </w:pPr>
    </w:p>
    <w:p w14:paraId="097E77BE" w14:textId="77777777" w:rsidR="00983557" w:rsidRDefault="00983557" w:rsidP="00983557">
      <w:pPr>
        <w:jc w:val="center"/>
        <w:rPr>
          <w:rFonts w:ascii="AQA Chevin Pro Medium" w:eastAsia="Arial Unicode MS" w:hAnsi="AQA Chevin Pro Medium" w:cs="Arial Unicode MS"/>
          <w:b/>
          <w:bCs/>
          <w:color w:val="000000"/>
          <w:sz w:val="28"/>
          <w:szCs w:val="28"/>
          <w:bdr w:val="none" w:sz="0" w:space="0" w:color="auto" w:frame="1"/>
          <w:lang w:val="en-US"/>
        </w:rPr>
      </w:pPr>
    </w:p>
    <w:p w14:paraId="53C45930" w14:textId="77777777" w:rsidR="00983557" w:rsidRDefault="00983557" w:rsidP="00983557">
      <w:pPr>
        <w:jc w:val="center"/>
        <w:rPr>
          <w:rFonts w:ascii="AQA Chevin Pro Medium" w:eastAsia="Arial Unicode MS" w:hAnsi="AQA Chevin Pro Medium" w:cs="Arial Unicode MS"/>
          <w:b/>
          <w:bCs/>
          <w:color w:val="000000"/>
          <w:sz w:val="28"/>
          <w:szCs w:val="28"/>
          <w:bdr w:val="none" w:sz="0" w:space="0" w:color="auto" w:frame="1"/>
          <w:lang w:val="en-US"/>
        </w:rPr>
      </w:pPr>
    </w:p>
    <w:p w14:paraId="2E9E63E0" w14:textId="77777777" w:rsidR="00983557" w:rsidRDefault="00983557" w:rsidP="00983557">
      <w:pPr>
        <w:jc w:val="center"/>
        <w:rPr>
          <w:rFonts w:ascii="AQA Chevin Pro Medium" w:eastAsia="Arial Unicode MS" w:hAnsi="AQA Chevin Pro Medium" w:cs="Arial Unicode MS"/>
          <w:b/>
          <w:bCs/>
          <w:color w:val="000000"/>
          <w:sz w:val="28"/>
          <w:szCs w:val="28"/>
          <w:bdr w:val="none" w:sz="0" w:space="0" w:color="auto" w:frame="1"/>
          <w:lang w:val="en-US"/>
        </w:rPr>
      </w:pPr>
    </w:p>
    <w:p w14:paraId="0D6A4F43" w14:textId="77777777" w:rsidR="00983557" w:rsidRDefault="00983557" w:rsidP="00983557">
      <w:pPr>
        <w:jc w:val="center"/>
        <w:rPr>
          <w:rFonts w:ascii="AQA Chevin Pro Medium" w:eastAsia="Arial Unicode MS" w:hAnsi="AQA Chevin Pro Medium" w:cs="Arial Unicode MS"/>
          <w:b/>
          <w:bCs/>
          <w:color w:val="000000"/>
          <w:sz w:val="28"/>
          <w:szCs w:val="28"/>
          <w:bdr w:val="none" w:sz="0" w:space="0" w:color="auto" w:frame="1"/>
          <w:lang w:val="en-US"/>
        </w:rPr>
      </w:pPr>
    </w:p>
    <w:p w14:paraId="426F6A5F" w14:textId="77777777" w:rsidR="00983557" w:rsidRDefault="00983557" w:rsidP="00983557">
      <w:pPr>
        <w:jc w:val="center"/>
        <w:rPr>
          <w:rFonts w:ascii="AQA Chevin Pro Medium" w:eastAsia="Arial Unicode MS" w:hAnsi="AQA Chevin Pro Medium" w:cs="Arial Unicode MS"/>
          <w:b/>
          <w:bCs/>
          <w:color w:val="000000"/>
          <w:sz w:val="28"/>
          <w:szCs w:val="28"/>
          <w:bdr w:val="none" w:sz="0" w:space="0" w:color="auto" w:frame="1"/>
          <w:lang w:val="en-US"/>
        </w:rPr>
      </w:pPr>
    </w:p>
    <w:p w14:paraId="47509EB8" w14:textId="77777777" w:rsidR="00983557" w:rsidRDefault="00983557" w:rsidP="00983557">
      <w:pPr>
        <w:jc w:val="center"/>
        <w:rPr>
          <w:rFonts w:ascii="AQA Chevin Pro Medium" w:eastAsia="Arial Unicode MS" w:hAnsi="AQA Chevin Pro Medium" w:cs="Arial Unicode MS"/>
          <w:b/>
          <w:bCs/>
          <w:color w:val="000000"/>
          <w:sz w:val="28"/>
          <w:szCs w:val="28"/>
          <w:bdr w:val="none" w:sz="0" w:space="0" w:color="auto" w:frame="1"/>
          <w:lang w:val="en-US"/>
        </w:rPr>
      </w:pPr>
    </w:p>
    <w:p w14:paraId="7AE5DB5F" w14:textId="77777777" w:rsidR="00983557" w:rsidRDefault="00983557" w:rsidP="00983557">
      <w:pPr>
        <w:jc w:val="center"/>
        <w:rPr>
          <w:rFonts w:ascii="AQA Chevin Pro Medium" w:eastAsia="Arial Unicode MS" w:hAnsi="AQA Chevin Pro Medium" w:cs="Arial Unicode MS"/>
          <w:b/>
          <w:bCs/>
          <w:color w:val="000000"/>
          <w:sz w:val="28"/>
          <w:szCs w:val="28"/>
          <w:bdr w:val="none" w:sz="0" w:space="0" w:color="auto" w:frame="1"/>
          <w:lang w:val="en-US"/>
        </w:rPr>
      </w:pPr>
    </w:p>
    <w:p w14:paraId="5F1DC63E" w14:textId="77777777" w:rsidR="00983557" w:rsidRDefault="00983557" w:rsidP="00983557">
      <w:pPr>
        <w:jc w:val="center"/>
        <w:rPr>
          <w:rFonts w:ascii="AQA Chevin Pro Medium" w:eastAsia="Arial Unicode MS" w:hAnsi="AQA Chevin Pro Medium" w:cs="Arial Unicode MS"/>
          <w:b/>
          <w:bCs/>
          <w:color w:val="000000"/>
          <w:sz w:val="28"/>
          <w:szCs w:val="28"/>
          <w:bdr w:val="none" w:sz="0" w:space="0" w:color="auto" w:frame="1"/>
          <w:lang w:val="en-US"/>
        </w:rPr>
      </w:pPr>
    </w:p>
    <w:p w14:paraId="144B2699" w14:textId="77777777" w:rsidR="00983557" w:rsidRDefault="00983557" w:rsidP="00983557">
      <w:pPr>
        <w:jc w:val="center"/>
        <w:rPr>
          <w:rFonts w:ascii="AQA Chevin Pro Medium" w:eastAsia="Arial Unicode MS" w:hAnsi="AQA Chevin Pro Medium" w:cs="Arial Unicode MS"/>
          <w:b/>
          <w:bCs/>
          <w:color w:val="000000"/>
          <w:sz w:val="28"/>
          <w:szCs w:val="28"/>
          <w:bdr w:val="none" w:sz="0" w:space="0" w:color="auto" w:frame="1"/>
          <w:lang w:val="en-US"/>
        </w:rPr>
      </w:pPr>
    </w:p>
    <w:p w14:paraId="2214688B" w14:textId="77777777" w:rsidR="00983557" w:rsidRDefault="00983557" w:rsidP="00983557">
      <w:pPr>
        <w:jc w:val="center"/>
        <w:rPr>
          <w:rFonts w:ascii="AQA Chevin Pro Medium" w:eastAsia="Arial Unicode MS" w:hAnsi="AQA Chevin Pro Medium" w:cs="Arial Unicode MS"/>
          <w:b/>
          <w:bCs/>
          <w:color w:val="000000"/>
          <w:sz w:val="28"/>
          <w:szCs w:val="28"/>
          <w:bdr w:val="none" w:sz="0" w:space="0" w:color="auto" w:frame="1"/>
          <w:lang w:val="en-US"/>
        </w:rPr>
      </w:pPr>
    </w:p>
    <w:p w14:paraId="2C3ED983" w14:textId="77777777" w:rsidR="00983557" w:rsidRPr="00983557" w:rsidRDefault="00983557" w:rsidP="00983557">
      <w:pPr>
        <w:jc w:val="center"/>
        <w:rPr>
          <w:rFonts w:ascii="Arial" w:eastAsia="Arial Unicode MS" w:hAnsi="Arial" w:cs="Arial"/>
          <w:b/>
          <w:bCs/>
          <w:color w:val="000000"/>
          <w:sz w:val="28"/>
          <w:szCs w:val="28"/>
          <w:bdr w:val="none" w:sz="0" w:space="0" w:color="auto" w:frame="1"/>
          <w:lang w:val="en-US"/>
        </w:rPr>
      </w:pPr>
      <w:r w:rsidRPr="00983557">
        <w:rPr>
          <w:rFonts w:ascii="Arial" w:eastAsia="Arial Unicode MS" w:hAnsi="Arial" w:cs="Arial"/>
          <w:b/>
          <w:bCs/>
          <w:color w:val="000000"/>
          <w:sz w:val="28"/>
          <w:szCs w:val="28"/>
          <w:bdr w:val="none" w:sz="0" w:space="0" w:color="auto" w:frame="1"/>
          <w:lang w:val="en-US"/>
        </w:rPr>
        <w:lastRenderedPageBreak/>
        <w:t>Activities</w:t>
      </w:r>
    </w:p>
    <w:p w14:paraId="022B3F59" w14:textId="77777777" w:rsidR="00983557" w:rsidRPr="00983557" w:rsidRDefault="00983557" w:rsidP="00983557">
      <w:pPr>
        <w:rPr>
          <w:rFonts w:ascii="Arial" w:eastAsia="Arial Unicode MS" w:hAnsi="Arial" w:cs="Arial"/>
          <w:b/>
          <w:bCs/>
          <w:color w:val="000000"/>
          <w:sz w:val="24"/>
          <w:bdr w:val="none" w:sz="0" w:space="0" w:color="auto" w:frame="1"/>
          <w:lang w:val="fr-FR"/>
        </w:rPr>
      </w:pPr>
      <w:r w:rsidRPr="00983557">
        <w:rPr>
          <w:rFonts w:ascii="Arial" w:eastAsia="Arial Unicode MS" w:hAnsi="Arial" w:cs="Arial"/>
          <w:b/>
          <w:bCs/>
          <w:color w:val="000000"/>
          <w:sz w:val="24"/>
          <w:bdr w:val="none" w:sz="0" w:space="0" w:color="auto" w:frame="1"/>
          <w:lang w:val="fr-FR"/>
        </w:rPr>
        <w:t>Task 1</w:t>
      </w:r>
    </w:p>
    <w:p w14:paraId="75939A2B" w14:textId="77777777" w:rsidR="00983557" w:rsidRPr="00983557" w:rsidRDefault="00983557" w:rsidP="00983557">
      <w:pPr>
        <w:rPr>
          <w:rFonts w:ascii="Arial" w:eastAsia="Arial Unicode MS" w:hAnsi="Arial" w:cs="Arial"/>
          <w:b/>
          <w:bCs/>
          <w:color w:val="000000"/>
          <w:bdr w:val="none" w:sz="0" w:space="0" w:color="auto" w:frame="1"/>
          <w:lang w:val="fr-FR"/>
        </w:rPr>
      </w:pPr>
      <w:r w:rsidRPr="00983557">
        <w:rPr>
          <w:rFonts w:ascii="Arial" w:eastAsia="Arial Unicode MS" w:hAnsi="Arial" w:cs="Arial"/>
          <w:b/>
          <w:bCs/>
          <w:color w:val="000000"/>
          <w:bdr w:val="none" w:sz="0" w:space="0" w:color="auto" w:frame="1"/>
          <w:lang w:val="fr-FR"/>
        </w:rPr>
        <w:t>PO3 Demonstrate applied experimental techniques in physics</w:t>
      </w:r>
    </w:p>
    <w:p w14:paraId="03FFE2BF" w14:textId="77777777" w:rsidR="00983557" w:rsidRPr="00983557" w:rsidRDefault="00983557" w:rsidP="00983557">
      <w:pPr>
        <w:rPr>
          <w:rFonts w:ascii="Arial" w:eastAsia="Arial Unicode MS" w:hAnsi="Arial" w:cs="Arial"/>
          <w:color w:val="000000"/>
          <w:bdr w:val="none" w:sz="0" w:space="0" w:color="auto" w:frame="1"/>
          <w:lang w:val="en-US"/>
        </w:rPr>
      </w:pPr>
      <w:r w:rsidRPr="00983557">
        <w:rPr>
          <w:rFonts w:ascii="Arial" w:eastAsia="Arial Unicode MS" w:hAnsi="Arial" w:cs="Arial"/>
          <w:color w:val="000000"/>
          <w:bdr w:val="none" w:sz="0" w:space="0" w:color="auto" w:frame="1"/>
          <w:lang w:val="en-US"/>
        </w:rPr>
        <w:t xml:space="preserve">Prior to carrying out the two standard procedures, an explanation should be given of resistivity and specific heat capacity in relation to the properties of materials </w:t>
      </w:r>
      <w:r w:rsidRPr="00983557">
        <w:rPr>
          <w:rFonts w:ascii="Arial" w:eastAsia="Arial Unicode MS" w:hAnsi="Arial" w:cs="Arial"/>
          <w:b/>
          <w:color w:val="000000"/>
          <w:bdr w:val="none" w:sz="0" w:space="0" w:color="auto" w:frame="1"/>
          <w:lang w:val="en-US"/>
        </w:rPr>
        <w:t>(P7)</w:t>
      </w:r>
      <w:r w:rsidRPr="00983557">
        <w:rPr>
          <w:rFonts w:ascii="Arial" w:eastAsia="Arial Unicode MS" w:hAnsi="Arial" w:cs="Arial"/>
          <w:color w:val="000000"/>
          <w:bdr w:val="none" w:sz="0" w:space="0" w:color="auto" w:frame="1"/>
          <w:lang w:val="en-US"/>
        </w:rPr>
        <w:t xml:space="preserve">. </w:t>
      </w:r>
    </w:p>
    <w:p w14:paraId="48DCB7E9" w14:textId="77777777" w:rsidR="00983557" w:rsidRPr="00983557" w:rsidRDefault="00983557" w:rsidP="00983557">
      <w:pPr>
        <w:rPr>
          <w:rFonts w:ascii="Arial" w:eastAsia="Arial Unicode MS" w:hAnsi="Arial" w:cs="Arial"/>
          <w:color w:val="000000"/>
          <w:bdr w:val="none" w:sz="0" w:space="0" w:color="auto" w:frame="1"/>
          <w:lang w:val="en-US"/>
        </w:rPr>
      </w:pPr>
      <w:r w:rsidRPr="00983557">
        <w:rPr>
          <w:rFonts w:ascii="Arial" w:eastAsia="Arial Unicode MS" w:hAnsi="Arial" w:cs="Arial"/>
          <w:color w:val="000000"/>
          <w:bdr w:val="none" w:sz="0" w:space="0" w:color="auto" w:frame="1"/>
          <w:lang w:val="en-US"/>
        </w:rPr>
        <w:t xml:space="preserve">Consideration should be given to the different values of resistivity and specific heat capacity that materials have.                                                </w:t>
      </w:r>
    </w:p>
    <w:p w14:paraId="45E99358" w14:textId="77777777" w:rsidR="00983557" w:rsidRPr="00983557" w:rsidRDefault="00983557" w:rsidP="00983557">
      <w:pPr>
        <w:rPr>
          <w:rFonts w:ascii="Arial" w:eastAsia="Arial Unicode MS" w:hAnsi="Arial" w:cs="Arial"/>
          <w:b/>
          <w:bCs/>
          <w:color w:val="000000"/>
          <w:sz w:val="24"/>
          <w:bdr w:val="none" w:sz="0" w:space="0" w:color="auto" w:frame="1"/>
          <w:lang w:val="it-IT"/>
        </w:rPr>
      </w:pPr>
      <w:r w:rsidRPr="00983557">
        <w:rPr>
          <w:rFonts w:ascii="Arial" w:eastAsia="Arial Unicode MS" w:hAnsi="Arial" w:cs="Arial"/>
          <w:color w:val="000000"/>
          <w:bdr w:val="none" w:sz="0" w:space="0" w:color="auto" w:frame="1"/>
          <w:lang w:val="en-US"/>
        </w:rPr>
        <w:t xml:space="preserve">In addition, for </w:t>
      </w:r>
      <w:r w:rsidRPr="00983557">
        <w:rPr>
          <w:rFonts w:ascii="Arial" w:eastAsia="Arial Unicode MS" w:hAnsi="Arial" w:cs="Arial"/>
          <w:b/>
          <w:color w:val="000000"/>
          <w:bdr w:val="none" w:sz="0" w:space="0" w:color="auto" w:frame="1"/>
          <w:lang w:val="en-US"/>
        </w:rPr>
        <w:t>M7</w:t>
      </w:r>
      <w:r w:rsidRPr="00983557">
        <w:rPr>
          <w:rFonts w:ascii="Arial" w:eastAsia="Arial Unicode MS" w:hAnsi="Arial" w:cs="Arial"/>
          <w:color w:val="000000"/>
          <w:bdr w:val="none" w:sz="0" w:space="0" w:color="auto" w:frame="1"/>
          <w:lang w:val="en-US"/>
        </w:rPr>
        <w:t xml:space="preserve">, how the </w:t>
      </w:r>
      <w:r w:rsidRPr="00983557">
        <w:rPr>
          <w:rFonts w:ascii="Arial" w:eastAsia="Arial Unicode MS" w:hAnsi="Arial" w:cs="Arial"/>
          <w:b/>
          <w:color w:val="000000"/>
          <w:bdr w:val="none" w:sz="0" w:space="0" w:color="auto" w:frame="1"/>
          <w:lang w:val="en-US"/>
        </w:rPr>
        <w:t>values</w:t>
      </w:r>
      <w:r w:rsidRPr="00983557">
        <w:rPr>
          <w:rFonts w:ascii="Arial" w:eastAsia="Arial Unicode MS" w:hAnsi="Arial" w:cs="Arial"/>
          <w:color w:val="000000"/>
          <w:bdr w:val="none" w:sz="0" w:space="0" w:color="auto" w:frame="1"/>
          <w:lang w:val="en-US"/>
        </w:rPr>
        <w:t xml:space="preserve"> for resistivity and specific heat capacity determine the particular uses of materials in industry should be researched and an account included in your report.  </w:t>
      </w:r>
      <w:r w:rsidRPr="00983557">
        <w:rPr>
          <w:rFonts w:ascii="Arial" w:eastAsia="Arial Unicode MS" w:hAnsi="Arial" w:cs="Arial"/>
          <w:b/>
          <w:bCs/>
          <w:color w:val="000000"/>
          <w:sz w:val="24"/>
          <w:bdr w:val="none" w:sz="0" w:space="0" w:color="auto" w:frame="1"/>
          <w:lang w:val="it-IT"/>
        </w:rPr>
        <w:t xml:space="preserve">Task 2 </w:t>
      </w:r>
    </w:p>
    <w:p w14:paraId="56358C19" w14:textId="77777777" w:rsidR="00983557" w:rsidRPr="00983557" w:rsidRDefault="00983557" w:rsidP="00983557">
      <w:pPr>
        <w:rPr>
          <w:rFonts w:ascii="Arial" w:eastAsia="Arial Unicode MS" w:hAnsi="Arial" w:cs="Arial"/>
          <w:b/>
          <w:bCs/>
          <w:color w:val="000000"/>
          <w:bdr w:val="none" w:sz="0" w:space="0" w:color="auto" w:frame="1"/>
          <w:lang w:val="it-IT"/>
        </w:rPr>
      </w:pPr>
      <w:r w:rsidRPr="00983557">
        <w:rPr>
          <w:rFonts w:ascii="Arial" w:eastAsia="Arial Unicode MS" w:hAnsi="Arial" w:cs="Arial"/>
          <w:b/>
          <w:bCs/>
          <w:color w:val="000000"/>
          <w:bdr w:val="none" w:sz="0" w:space="0" w:color="auto" w:frame="1"/>
          <w:lang w:val="it-IT"/>
        </w:rPr>
        <w:t>PO3(a) Resistivity</w:t>
      </w:r>
    </w:p>
    <w:p w14:paraId="5F4C91C4" w14:textId="77777777" w:rsidR="00983557" w:rsidRPr="00983557" w:rsidRDefault="00983557" w:rsidP="00983557">
      <w:pPr>
        <w:rPr>
          <w:rFonts w:ascii="Arial" w:eastAsia="Arial Unicode MS" w:hAnsi="Arial" w:cs="Arial"/>
          <w:b/>
          <w:bCs/>
          <w:color w:val="000000"/>
          <w:bdr w:val="none" w:sz="0" w:space="0" w:color="auto" w:frame="1"/>
          <w:lang w:val="en-US"/>
        </w:rPr>
      </w:pPr>
      <w:r w:rsidRPr="00983557">
        <w:rPr>
          <w:rFonts w:ascii="Arial" w:eastAsia="Arial Unicode MS" w:hAnsi="Arial" w:cs="Arial"/>
          <w:b/>
          <w:bCs/>
          <w:color w:val="000000"/>
          <w:bdr w:val="none" w:sz="0" w:space="0" w:color="auto" w:frame="1"/>
          <w:lang w:val="en-US"/>
        </w:rPr>
        <w:t>PO4 Undertake safety procedure and risk assessment when undertaking scientific practical work</w:t>
      </w:r>
    </w:p>
    <w:p w14:paraId="4B27D613" w14:textId="77777777" w:rsidR="00983557" w:rsidRPr="00983557" w:rsidRDefault="00983557" w:rsidP="00983557">
      <w:pPr>
        <w:rPr>
          <w:rFonts w:ascii="Arial" w:eastAsia="Arial Unicode MS" w:hAnsi="Arial" w:cs="Arial"/>
          <w:color w:val="000000"/>
          <w:bdr w:val="none" w:sz="0" w:space="0" w:color="auto" w:frame="1"/>
          <w:lang w:val="en-US"/>
        </w:rPr>
      </w:pPr>
      <w:r w:rsidRPr="00983557">
        <w:rPr>
          <w:rFonts w:ascii="Arial" w:eastAsia="Arial Unicode MS" w:hAnsi="Arial" w:cs="Arial"/>
          <w:color w:val="000000"/>
          <w:bdr w:val="none" w:sz="0" w:space="0" w:color="auto" w:frame="1"/>
          <w:lang w:val="en-US"/>
        </w:rPr>
        <w:t xml:space="preserve">Before any practical work is started, you should complete a risk assessment. This will make you aware of any risks or hazards that are associated with the practical work you are about to do </w:t>
      </w:r>
      <w:r w:rsidRPr="00983557">
        <w:rPr>
          <w:rFonts w:ascii="Arial" w:eastAsia="Arial Unicode MS" w:hAnsi="Arial" w:cs="Arial"/>
          <w:b/>
          <w:color w:val="000000"/>
          <w:bdr w:val="none" w:sz="0" w:space="0" w:color="auto" w:frame="1"/>
          <w:lang w:val="en-US"/>
        </w:rPr>
        <w:t>(P10)</w:t>
      </w:r>
      <w:r w:rsidRPr="00983557">
        <w:rPr>
          <w:rFonts w:ascii="Arial" w:eastAsia="Arial Unicode MS" w:hAnsi="Arial" w:cs="Arial"/>
          <w:color w:val="000000"/>
          <w:bdr w:val="none" w:sz="0" w:space="0" w:color="auto" w:frame="1"/>
          <w:lang w:val="en-US"/>
        </w:rPr>
        <w:t>.</w:t>
      </w:r>
    </w:p>
    <w:p w14:paraId="5C2E9C6E" w14:textId="77777777" w:rsidR="00983557" w:rsidRPr="00983557" w:rsidRDefault="00983557" w:rsidP="00983557">
      <w:pPr>
        <w:rPr>
          <w:rFonts w:ascii="Arial" w:eastAsia="Arial Unicode MS" w:hAnsi="Arial" w:cs="Arial"/>
          <w:color w:val="000000"/>
          <w:bdr w:val="none" w:sz="0" w:space="0" w:color="auto" w:frame="1"/>
          <w:lang w:val="en-US"/>
        </w:rPr>
      </w:pPr>
      <w:r w:rsidRPr="00983557">
        <w:rPr>
          <w:rFonts w:ascii="Arial" w:eastAsia="Arial Unicode MS" w:hAnsi="Arial" w:cs="Arial"/>
          <w:color w:val="000000"/>
          <w:bdr w:val="none" w:sz="0" w:space="0" w:color="auto" w:frame="1"/>
          <w:lang w:val="en-US"/>
        </w:rPr>
        <w:t xml:space="preserve">Follow a standard procedure to measure the resistivity of one material common to the automotive industry </w:t>
      </w:r>
      <w:r w:rsidRPr="00983557">
        <w:rPr>
          <w:rFonts w:ascii="Arial" w:eastAsia="Arial Unicode MS" w:hAnsi="Arial" w:cs="Arial"/>
          <w:b/>
          <w:color w:val="000000"/>
          <w:bdr w:val="none" w:sz="0" w:space="0" w:color="auto" w:frame="1"/>
          <w:lang w:val="en-US"/>
        </w:rPr>
        <w:t>(P8)</w:t>
      </w:r>
      <w:r w:rsidRPr="00983557">
        <w:rPr>
          <w:rFonts w:ascii="Arial" w:eastAsia="Arial Unicode MS" w:hAnsi="Arial" w:cs="Arial"/>
          <w:color w:val="000000"/>
          <w:bdr w:val="none" w:sz="0" w:space="0" w:color="auto" w:frame="1"/>
          <w:lang w:val="en-US"/>
        </w:rPr>
        <w:t xml:space="preserve">. </w:t>
      </w:r>
      <w:proofErr w:type="gramStart"/>
      <w:r w:rsidRPr="00983557">
        <w:rPr>
          <w:rFonts w:ascii="Arial" w:eastAsia="Arial Unicode MS" w:hAnsi="Arial" w:cs="Arial"/>
          <w:color w:val="000000"/>
          <w:bdr w:val="none" w:sz="0" w:space="0" w:color="auto" w:frame="1"/>
          <w:lang w:val="en-US"/>
        </w:rPr>
        <w:t>e.g</w:t>
      </w:r>
      <w:proofErr w:type="gramEnd"/>
      <w:r w:rsidRPr="00983557">
        <w:rPr>
          <w:rFonts w:ascii="Arial" w:eastAsia="Arial Unicode MS" w:hAnsi="Arial" w:cs="Arial"/>
          <w:color w:val="000000"/>
          <w:bdr w:val="none" w:sz="0" w:space="0" w:color="auto" w:frame="1"/>
          <w:lang w:val="en-US"/>
        </w:rPr>
        <w:t xml:space="preserve">. </w:t>
      </w:r>
      <w:r w:rsidRPr="00983557">
        <w:rPr>
          <w:rFonts w:ascii="Arial" w:hAnsi="Arial" w:cs="Arial"/>
          <w:color w:val="000000"/>
        </w:rPr>
        <w:t xml:space="preserve">Measuring electrical resistivity </w:t>
      </w:r>
      <w:hyperlink r:id="rId10" w:history="1">
        <w:r w:rsidRPr="00983557">
          <w:rPr>
            <w:rStyle w:val="Hyperlink"/>
            <w:rFonts w:ascii="Arial" w:hAnsi="Arial" w:cs="Arial"/>
          </w:rPr>
          <w:t>tap.iop.org/electricity/resistance/112/file_45987.doc</w:t>
        </w:r>
      </w:hyperlink>
    </w:p>
    <w:p w14:paraId="021B2EC3" w14:textId="77777777" w:rsidR="00983557" w:rsidRPr="00983557" w:rsidRDefault="00983557" w:rsidP="00983557">
      <w:pPr>
        <w:rPr>
          <w:rFonts w:ascii="Arial" w:eastAsia="Arial Unicode MS" w:hAnsi="Arial" w:cs="Arial"/>
          <w:b/>
          <w:bCs/>
          <w:color w:val="000000"/>
          <w:bdr w:val="none" w:sz="0" w:space="0" w:color="auto" w:frame="1"/>
          <w:lang w:val="en-US"/>
        </w:rPr>
      </w:pPr>
      <w:r w:rsidRPr="00983557">
        <w:rPr>
          <w:rFonts w:ascii="Arial" w:eastAsia="Arial Unicode MS" w:hAnsi="Arial" w:cs="Arial"/>
          <w:b/>
          <w:bCs/>
          <w:color w:val="000000"/>
          <w:bdr w:val="none" w:sz="0" w:space="0" w:color="auto" w:frame="1"/>
          <w:lang w:val="en-US"/>
        </w:rPr>
        <w:t xml:space="preserve">NB For practical purposes, the material chosen must be a conductor in wire form. </w:t>
      </w:r>
    </w:p>
    <w:p w14:paraId="3D891C02" w14:textId="77777777" w:rsidR="00983557" w:rsidRPr="00983557" w:rsidRDefault="00983557" w:rsidP="00983557">
      <w:pPr>
        <w:rPr>
          <w:rFonts w:ascii="Arial" w:eastAsia="Arial Unicode MS" w:hAnsi="Arial" w:cs="Arial"/>
          <w:color w:val="000000"/>
          <w:bdr w:val="none" w:sz="0" w:space="0" w:color="auto" w:frame="1"/>
          <w:lang w:val="en-US"/>
        </w:rPr>
      </w:pPr>
      <w:r w:rsidRPr="00983557">
        <w:rPr>
          <w:rFonts w:ascii="Arial" w:eastAsia="Arial Unicode MS" w:hAnsi="Arial" w:cs="Arial"/>
          <w:color w:val="000000"/>
          <w:bdr w:val="none" w:sz="0" w:space="0" w:color="auto" w:frame="1"/>
          <w:lang w:val="en-US"/>
        </w:rPr>
        <w:t>Ensure that:</w:t>
      </w:r>
    </w:p>
    <w:p w14:paraId="51E02AD6" w14:textId="77777777" w:rsidR="00983557" w:rsidRPr="00983557" w:rsidRDefault="00983557" w:rsidP="00983557">
      <w:pPr>
        <w:numPr>
          <w:ilvl w:val="0"/>
          <w:numId w:val="20"/>
        </w:numPr>
        <w:spacing w:after="0" w:line="240" w:lineRule="auto"/>
        <w:rPr>
          <w:rFonts w:ascii="Arial" w:eastAsia="Arial Unicode MS" w:hAnsi="Arial" w:cs="Arial"/>
          <w:color w:val="000000"/>
          <w:bdr w:val="none" w:sz="0" w:space="0" w:color="auto" w:frame="1"/>
          <w:lang w:val="en-US"/>
        </w:rPr>
      </w:pPr>
      <w:proofErr w:type="gramStart"/>
      <w:r w:rsidRPr="00983557">
        <w:rPr>
          <w:rFonts w:ascii="Arial" w:eastAsia="Arial Unicode MS" w:hAnsi="Arial" w:cs="Arial"/>
          <w:color w:val="000000"/>
          <w:bdr w:val="none" w:sz="0" w:space="0" w:color="auto" w:frame="1"/>
          <w:lang w:val="en-US"/>
        </w:rPr>
        <w:t>the</w:t>
      </w:r>
      <w:proofErr w:type="gramEnd"/>
      <w:r w:rsidRPr="00983557">
        <w:rPr>
          <w:rFonts w:ascii="Arial" w:eastAsia="Arial Unicode MS" w:hAnsi="Arial" w:cs="Arial"/>
          <w:color w:val="000000"/>
          <w:bdr w:val="none" w:sz="0" w:space="0" w:color="auto" w:frame="1"/>
          <w:lang w:val="en-US"/>
        </w:rPr>
        <w:t xml:space="preserve"> procedure is strictly adhered to so that a fair replication of the results could be undertaken.</w:t>
      </w:r>
    </w:p>
    <w:p w14:paraId="1FD83DFE" w14:textId="77777777" w:rsidR="00983557" w:rsidRPr="00983557" w:rsidRDefault="00983557" w:rsidP="00983557">
      <w:pPr>
        <w:numPr>
          <w:ilvl w:val="0"/>
          <w:numId w:val="20"/>
        </w:numPr>
        <w:spacing w:after="0" w:line="240" w:lineRule="auto"/>
        <w:rPr>
          <w:rFonts w:ascii="Arial" w:eastAsia="Arial Unicode MS" w:hAnsi="Arial" w:cs="Arial"/>
          <w:color w:val="000000"/>
          <w:bdr w:val="none" w:sz="0" w:space="0" w:color="auto" w:frame="1"/>
          <w:lang w:val="en-US"/>
        </w:rPr>
      </w:pPr>
      <w:r w:rsidRPr="00983557">
        <w:rPr>
          <w:rFonts w:ascii="Arial" w:eastAsia="Arial Unicode MS" w:hAnsi="Arial" w:cs="Arial"/>
          <w:color w:val="000000"/>
          <w:bdr w:val="none" w:sz="0" w:space="0" w:color="auto" w:frame="1"/>
          <w:lang w:val="en-US"/>
        </w:rPr>
        <w:t>data is presented in a suitable format and correctly recorded with due regard for precision of recording and units</w:t>
      </w:r>
    </w:p>
    <w:p w14:paraId="24DE80D9" w14:textId="77777777" w:rsidR="007619B7" w:rsidRDefault="007619B7" w:rsidP="00983557">
      <w:pPr>
        <w:keepNext/>
        <w:keepLines/>
        <w:spacing w:line="240" w:lineRule="auto"/>
        <w:outlineLvl w:val="5"/>
        <w:rPr>
          <w:rFonts w:ascii="Arial" w:eastAsia="Arial Unicode MS" w:hAnsi="Arial" w:cs="Arial"/>
          <w:b/>
          <w:iCs/>
          <w:szCs w:val="20"/>
          <w:bdr w:val="none" w:sz="0" w:space="0" w:color="auto" w:frame="1"/>
          <w:lang w:val="en-US"/>
        </w:rPr>
      </w:pPr>
    </w:p>
    <w:p w14:paraId="391A23EB" w14:textId="77777777" w:rsidR="00983557" w:rsidRPr="00983557" w:rsidRDefault="00983557" w:rsidP="00983557">
      <w:pPr>
        <w:keepNext/>
        <w:keepLines/>
        <w:spacing w:line="240" w:lineRule="auto"/>
        <w:outlineLvl w:val="5"/>
        <w:rPr>
          <w:rFonts w:ascii="Arial" w:eastAsia="Arial Unicode MS" w:hAnsi="Arial" w:cs="Arial"/>
          <w:b/>
          <w:iCs/>
          <w:szCs w:val="20"/>
          <w:bdr w:val="none" w:sz="0" w:space="0" w:color="auto" w:frame="1"/>
          <w:lang w:val="en-US"/>
        </w:rPr>
      </w:pPr>
      <w:r w:rsidRPr="00983557">
        <w:rPr>
          <w:rFonts w:ascii="Arial" w:eastAsia="Arial Unicode MS" w:hAnsi="Arial" w:cs="Arial"/>
          <w:b/>
          <w:iCs/>
          <w:szCs w:val="20"/>
          <w:bdr w:val="none" w:sz="0" w:space="0" w:color="auto" w:frame="1"/>
          <w:lang w:val="en-US"/>
        </w:rPr>
        <w:t>You should include the standard procedure followed in your report for this technique.</w:t>
      </w:r>
    </w:p>
    <w:p w14:paraId="59B8D075" w14:textId="77777777" w:rsidR="00983557" w:rsidRPr="00983557" w:rsidRDefault="00983557" w:rsidP="00983557">
      <w:pPr>
        <w:rPr>
          <w:rFonts w:ascii="Arial" w:eastAsia="Arial Unicode MS" w:hAnsi="Arial" w:cs="Arial"/>
          <w:color w:val="000000"/>
          <w:bdr w:val="none" w:sz="0" w:space="0" w:color="auto" w:frame="1"/>
          <w:lang w:val="en-US"/>
        </w:rPr>
      </w:pPr>
    </w:p>
    <w:p w14:paraId="2221EDA0" w14:textId="298F4C0E" w:rsidR="00983557" w:rsidRPr="00983557" w:rsidRDefault="00983557" w:rsidP="00983557">
      <w:pPr>
        <w:rPr>
          <w:rFonts w:ascii="Arial" w:eastAsia="Arial Unicode MS" w:hAnsi="Arial" w:cs="Arial"/>
          <w:color w:val="000000"/>
          <w:bdr w:val="none" w:sz="0" w:space="0" w:color="auto" w:frame="1"/>
          <w:lang w:val="en-US"/>
        </w:rPr>
      </w:pPr>
      <w:r w:rsidRPr="00983557">
        <w:rPr>
          <w:rFonts w:ascii="Arial" w:eastAsia="Times New Roman" w:hAnsi="Arial" w:cs="Arial"/>
          <w:noProof/>
          <w:szCs w:val="24"/>
          <w:lang w:eastAsia="en-GB"/>
        </w:rPr>
        <w:drawing>
          <wp:anchor distT="152400" distB="152400" distL="152400" distR="152400" simplePos="0" relativeHeight="251660288" behindDoc="0" locked="0" layoutInCell="1" allowOverlap="1" wp14:anchorId="26862C51" wp14:editId="6AD9333B">
            <wp:simplePos x="0" y="0"/>
            <wp:positionH relativeFrom="page">
              <wp:posOffset>4806950</wp:posOffset>
            </wp:positionH>
            <wp:positionV relativeFrom="line">
              <wp:posOffset>1905</wp:posOffset>
            </wp:positionV>
            <wp:extent cx="1970405" cy="124396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0405" cy="1243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3557">
        <w:rPr>
          <w:rFonts w:ascii="Arial" w:eastAsia="Arial Unicode MS" w:hAnsi="Arial" w:cs="Arial"/>
          <w:color w:val="000000"/>
          <w:bdr w:val="none" w:sz="0" w:space="0" w:color="auto" w:frame="1"/>
          <w:lang w:val="en-US"/>
        </w:rPr>
        <w:t>On completion of the practical work, you should:</w:t>
      </w:r>
    </w:p>
    <w:p w14:paraId="16BABCDC" w14:textId="77777777" w:rsidR="00983557" w:rsidRPr="00983557" w:rsidRDefault="00983557" w:rsidP="00983557">
      <w:pPr>
        <w:pStyle w:val="ListParagraph"/>
        <w:numPr>
          <w:ilvl w:val="0"/>
          <w:numId w:val="21"/>
        </w:numPr>
        <w:spacing w:after="0" w:line="240" w:lineRule="auto"/>
        <w:rPr>
          <w:rFonts w:ascii="Arial" w:eastAsia="Arial Unicode MS" w:hAnsi="Arial" w:cs="Arial"/>
          <w:color w:val="000000"/>
          <w:bdr w:val="none" w:sz="0" w:space="0" w:color="auto" w:frame="1"/>
          <w:lang w:val="en-US"/>
        </w:rPr>
      </w:pPr>
      <w:r w:rsidRPr="00983557">
        <w:rPr>
          <w:rFonts w:ascii="Arial" w:eastAsia="Arial Unicode MS" w:hAnsi="Arial" w:cs="Arial"/>
          <w:color w:val="000000"/>
          <w:bdr w:val="none" w:sz="0" w:space="0" w:color="auto" w:frame="1"/>
          <w:lang w:val="en-US"/>
        </w:rPr>
        <w:t>draw conclusions to explain the data and calculated outcome</w:t>
      </w:r>
    </w:p>
    <w:p w14:paraId="14EBFA8C" w14:textId="77777777" w:rsidR="00983557" w:rsidRPr="00983557" w:rsidRDefault="00983557" w:rsidP="00983557">
      <w:pPr>
        <w:pStyle w:val="ListParagraph"/>
        <w:numPr>
          <w:ilvl w:val="0"/>
          <w:numId w:val="20"/>
        </w:numPr>
        <w:spacing w:after="0" w:line="240" w:lineRule="auto"/>
        <w:rPr>
          <w:rFonts w:ascii="Arial" w:eastAsia="Arial Unicode MS" w:hAnsi="Arial" w:cs="Arial"/>
          <w:color w:val="000000"/>
          <w:bdr w:val="none" w:sz="0" w:space="0" w:color="auto" w:frame="1"/>
          <w:lang w:val="en-US"/>
        </w:rPr>
      </w:pPr>
      <w:proofErr w:type="gramStart"/>
      <w:r w:rsidRPr="00983557">
        <w:rPr>
          <w:rFonts w:ascii="Arial" w:eastAsia="Arial Unicode MS" w:hAnsi="Arial" w:cs="Arial"/>
          <w:color w:val="000000"/>
          <w:bdr w:val="none" w:sz="0" w:space="0" w:color="auto" w:frame="1"/>
          <w:lang w:val="en-US"/>
        </w:rPr>
        <w:t>compare</w:t>
      </w:r>
      <w:proofErr w:type="gramEnd"/>
      <w:r w:rsidRPr="00983557">
        <w:rPr>
          <w:rFonts w:ascii="Arial" w:eastAsia="Arial Unicode MS" w:hAnsi="Arial" w:cs="Arial"/>
          <w:color w:val="000000"/>
          <w:bdr w:val="none" w:sz="0" w:space="0" w:color="auto" w:frame="1"/>
          <w:lang w:val="en-US"/>
        </w:rPr>
        <w:t xml:space="preserve"> results in resistivity with industry standard data (researched value), accounting for anomalous readings </w:t>
      </w:r>
      <w:r w:rsidRPr="00983557">
        <w:rPr>
          <w:rFonts w:ascii="Arial" w:eastAsia="Arial Unicode MS" w:hAnsi="Arial" w:cs="Arial"/>
          <w:b/>
          <w:color w:val="000000"/>
          <w:bdr w:val="none" w:sz="0" w:space="0" w:color="auto" w:frame="1"/>
          <w:lang w:val="en-US"/>
        </w:rPr>
        <w:t>(M8)</w:t>
      </w:r>
      <w:r w:rsidRPr="00983557">
        <w:rPr>
          <w:rFonts w:ascii="Arial" w:eastAsia="Arial Unicode MS" w:hAnsi="Arial" w:cs="Arial"/>
          <w:color w:val="000000"/>
          <w:bdr w:val="none" w:sz="0" w:space="0" w:color="auto" w:frame="1"/>
          <w:lang w:val="en-US"/>
        </w:rPr>
        <w:t>.</w:t>
      </w:r>
    </w:p>
    <w:p w14:paraId="3BF7904C" w14:textId="77777777" w:rsidR="00983557" w:rsidRPr="00983557" w:rsidRDefault="00983557" w:rsidP="00983557">
      <w:pPr>
        <w:rPr>
          <w:rFonts w:ascii="Arial" w:eastAsia="Arial Unicode MS" w:hAnsi="Arial" w:cs="Arial"/>
          <w:color w:val="000000"/>
          <w:bdr w:val="none" w:sz="0" w:space="0" w:color="auto" w:frame="1"/>
          <w:lang w:val="en-US"/>
        </w:rPr>
      </w:pPr>
    </w:p>
    <w:p w14:paraId="2367795F" w14:textId="77777777" w:rsidR="00983557" w:rsidRPr="00983557" w:rsidRDefault="00983557" w:rsidP="00983557">
      <w:pPr>
        <w:rPr>
          <w:rFonts w:ascii="Arial" w:eastAsia="Arial Unicode MS" w:hAnsi="Arial" w:cs="Arial"/>
          <w:color w:val="000000"/>
          <w:bdr w:val="none" w:sz="0" w:space="0" w:color="auto" w:frame="1"/>
          <w:lang w:val="en-US"/>
        </w:rPr>
      </w:pPr>
      <w:r w:rsidRPr="00983557">
        <w:rPr>
          <w:rFonts w:ascii="Arial" w:eastAsia="Arial Unicode MS" w:hAnsi="Arial" w:cs="Arial"/>
          <w:color w:val="000000"/>
          <w:bdr w:val="none" w:sz="0" w:space="0" w:color="auto" w:frame="1"/>
          <w:lang w:val="en-US"/>
        </w:rPr>
        <w:t xml:space="preserve">To achieve </w:t>
      </w:r>
      <w:r w:rsidRPr="00983557">
        <w:rPr>
          <w:rFonts w:ascii="Arial" w:eastAsia="Arial Unicode MS" w:hAnsi="Arial" w:cs="Arial"/>
          <w:b/>
          <w:color w:val="000000"/>
          <w:bdr w:val="none" w:sz="0" w:space="0" w:color="auto" w:frame="1"/>
          <w:lang w:val="en-US"/>
        </w:rPr>
        <w:t>D5</w:t>
      </w:r>
      <w:r w:rsidRPr="00983557">
        <w:rPr>
          <w:rFonts w:ascii="Arial" w:eastAsia="Arial Unicode MS" w:hAnsi="Arial" w:cs="Arial"/>
          <w:color w:val="000000"/>
          <w:bdr w:val="none" w:sz="0" w:space="0" w:color="auto" w:frame="1"/>
          <w:lang w:val="en-US"/>
        </w:rPr>
        <w:t>,</w:t>
      </w:r>
      <w:r w:rsidRPr="00983557">
        <w:rPr>
          <w:rFonts w:ascii="Arial" w:eastAsia="Arial Unicode MS" w:hAnsi="Arial" w:cs="Arial"/>
          <w:b/>
          <w:color w:val="000000"/>
          <w:bdr w:val="none" w:sz="0" w:space="0" w:color="auto" w:frame="1"/>
          <w:lang w:val="en-US"/>
        </w:rPr>
        <w:t xml:space="preserve"> </w:t>
      </w:r>
      <w:r w:rsidRPr="00983557">
        <w:rPr>
          <w:rFonts w:ascii="Arial" w:eastAsia="Arial Unicode MS" w:hAnsi="Arial" w:cs="Arial"/>
          <w:color w:val="000000"/>
          <w:bdr w:val="none" w:sz="0" w:space="0" w:color="auto" w:frame="1"/>
          <w:lang w:val="en-US"/>
        </w:rPr>
        <w:t xml:space="preserve">you need to compare the methods used in industry, including a consideration of levels of accuracy and precision. </w:t>
      </w:r>
    </w:p>
    <w:p w14:paraId="53A7E91C" w14:textId="77777777" w:rsidR="00983557" w:rsidRPr="00983557" w:rsidRDefault="00983557" w:rsidP="00983557">
      <w:pPr>
        <w:rPr>
          <w:rFonts w:ascii="Arial" w:eastAsia="Arial Unicode MS" w:hAnsi="Arial" w:cs="Arial"/>
          <w:b/>
          <w:bCs/>
          <w:color w:val="000000"/>
          <w:sz w:val="24"/>
          <w:bdr w:val="none" w:sz="0" w:space="0" w:color="auto" w:frame="1"/>
          <w:lang w:val="en-US"/>
        </w:rPr>
      </w:pPr>
    </w:p>
    <w:p w14:paraId="6BA6A877" w14:textId="77777777" w:rsidR="00983557" w:rsidRDefault="00983557" w:rsidP="00983557">
      <w:pPr>
        <w:rPr>
          <w:rFonts w:ascii="Arial" w:eastAsia="Arial Unicode MS" w:hAnsi="Arial" w:cs="Arial"/>
          <w:b/>
          <w:bCs/>
          <w:color w:val="000000"/>
          <w:sz w:val="24"/>
          <w:bdr w:val="none" w:sz="0" w:space="0" w:color="auto" w:frame="1"/>
          <w:lang w:val="en-US"/>
        </w:rPr>
      </w:pPr>
    </w:p>
    <w:p w14:paraId="1777FFCB" w14:textId="77777777" w:rsidR="007619B7" w:rsidRPr="00983557" w:rsidRDefault="007619B7" w:rsidP="00983557">
      <w:pPr>
        <w:rPr>
          <w:rFonts w:ascii="Arial" w:eastAsia="Arial Unicode MS" w:hAnsi="Arial" w:cs="Arial"/>
          <w:b/>
          <w:bCs/>
          <w:color w:val="000000"/>
          <w:sz w:val="24"/>
          <w:bdr w:val="none" w:sz="0" w:space="0" w:color="auto" w:frame="1"/>
          <w:lang w:val="en-US"/>
        </w:rPr>
      </w:pPr>
    </w:p>
    <w:p w14:paraId="7399E081" w14:textId="77777777" w:rsidR="00983557" w:rsidRPr="00983557" w:rsidRDefault="00983557" w:rsidP="00983557">
      <w:pPr>
        <w:rPr>
          <w:rFonts w:ascii="Arial" w:eastAsia="Arial Unicode MS" w:hAnsi="Arial" w:cs="Arial"/>
          <w:b/>
          <w:bCs/>
          <w:color w:val="000000"/>
          <w:sz w:val="24"/>
          <w:bdr w:val="none" w:sz="0" w:space="0" w:color="auto" w:frame="1"/>
          <w:lang w:val="en-US"/>
        </w:rPr>
      </w:pPr>
    </w:p>
    <w:p w14:paraId="714697B1" w14:textId="77777777" w:rsidR="00983557" w:rsidRPr="00983557" w:rsidRDefault="00983557" w:rsidP="00983557">
      <w:pPr>
        <w:rPr>
          <w:rFonts w:ascii="Arial" w:eastAsia="Arial Unicode MS" w:hAnsi="Arial" w:cs="Arial"/>
          <w:b/>
          <w:bCs/>
          <w:color w:val="000000"/>
          <w:bdr w:val="none" w:sz="0" w:space="0" w:color="auto" w:frame="1"/>
          <w:lang w:val="en-US"/>
        </w:rPr>
      </w:pPr>
      <w:r w:rsidRPr="00983557">
        <w:rPr>
          <w:rFonts w:ascii="Arial" w:eastAsia="Arial Unicode MS" w:hAnsi="Arial" w:cs="Arial"/>
          <w:b/>
          <w:bCs/>
          <w:color w:val="000000"/>
          <w:sz w:val="24"/>
          <w:bdr w:val="none" w:sz="0" w:space="0" w:color="auto" w:frame="1"/>
          <w:lang w:val="en-US"/>
        </w:rPr>
        <w:lastRenderedPageBreak/>
        <w:t>Task 3</w:t>
      </w:r>
      <w:r w:rsidRPr="00983557">
        <w:rPr>
          <w:rFonts w:ascii="Arial" w:eastAsia="Arial Unicode MS" w:hAnsi="Arial" w:cs="Arial"/>
          <w:b/>
          <w:bCs/>
          <w:color w:val="000000"/>
          <w:bdr w:val="none" w:sz="0" w:space="0" w:color="auto" w:frame="1"/>
          <w:lang w:val="en-US"/>
        </w:rPr>
        <w:t xml:space="preserve"> </w:t>
      </w:r>
    </w:p>
    <w:p w14:paraId="0AE5FF08" w14:textId="77777777" w:rsidR="00983557" w:rsidRPr="00983557" w:rsidRDefault="00983557" w:rsidP="00983557">
      <w:pPr>
        <w:rPr>
          <w:rFonts w:ascii="Arial" w:eastAsia="Arial Unicode MS" w:hAnsi="Arial" w:cs="Arial"/>
          <w:b/>
          <w:bCs/>
          <w:color w:val="000000"/>
          <w:bdr w:val="none" w:sz="0" w:space="0" w:color="auto" w:frame="1"/>
          <w:lang w:val="pt-PT"/>
        </w:rPr>
      </w:pPr>
      <w:r w:rsidRPr="00983557">
        <w:rPr>
          <w:rFonts w:ascii="Arial" w:eastAsia="Arial Unicode MS" w:hAnsi="Arial" w:cs="Arial"/>
          <w:b/>
          <w:bCs/>
          <w:color w:val="000000"/>
          <w:bdr w:val="none" w:sz="0" w:space="0" w:color="auto" w:frame="1"/>
          <w:lang w:val="en-US"/>
        </w:rPr>
        <w:t>PO3 (b) Specific heat capacity</w:t>
      </w:r>
    </w:p>
    <w:p w14:paraId="34758736" w14:textId="77777777" w:rsidR="00983557" w:rsidRPr="00983557" w:rsidRDefault="00983557" w:rsidP="00983557">
      <w:pPr>
        <w:rPr>
          <w:rFonts w:ascii="Arial" w:eastAsia="Arial Unicode MS" w:hAnsi="Arial" w:cs="Arial"/>
          <w:b/>
          <w:bCs/>
          <w:color w:val="000000"/>
          <w:bdr w:val="none" w:sz="0" w:space="0" w:color="auto" w:frame="1"/>
          <w:lang w:val="pt-PT"/>
        </w:rPr>
      </w:pPr>
      <w:r w:rsidRPr="00983557">
        <w:rPr>
          <w:rFonts w:ascii="Arial" w:eastAsia="Arial Unicode MS" w:hAnsi="Arial" w:cs="Arial"/>
          <w:b/>
          <w:bCs/>
          <w:color w:val="000000"/>
          <w:bdr w:val="none" w:sz="0" w:space="0" w:color="auto" w:frame="1"/>
          <w:lang w:val="en-US"/>
        </w:rPr>
        <w:t>PO4 Undertake safety procedure and risk assessment when undertaking scientific practical work</w:t>
      </w:r>
    </w:p>
    <w:p w14:paraId="38AEC5FE" w14:textId="77777777" w:rsidR="00983557" w:rsidRDefault="00983557" w:rsidP="00983557">
      <w:pPr>
        <w:rPr>
          <w:rFonts w:ascii="Arial" w:eastAsia="Arial Unicode MS" w:hAnsi="Arial" w:cs="Arial"/>
          <w:color w:val="000000"/>
          <w:bdr w:val="none" w:sz="0" w:space="0" w:color="auto" w:frame="1"/>
          <w:lang w:val="en-US"/>
        </w:rPr>
      </w:pPr>
      <w:r w:rsidRPr="00983557">
        <w:rPr>
          <w:rFonts w:ascii="Arial" w:eastAsia="Arial Unicode MS" w:hAnsi="Arial" w:cs="Arial"/>
          <w:color w:val="000000"/>
          <w:bdr w:val="none" w:sz="0" w:space="0" w:color="auto" w:frame="1"/>
          <w:lang w:val="en-US"/>
        </w:rPr>
        <w:t>Before any practical work is started, you should complete a risk assessment. This will make you aware of any risks or hazards that are associated with the practical work you are about to do</w:t>
      </w:r>
      <w:r w:rsidRPr="00983557">
        <w:rPr>
          <w:rFonts w:ascii="Arial" w:eastAsia="Arial Unicode MS" w:hAnsi="Arial" w:cs="Arial"/>
          <w:b/>
          <w:color w:val="000000"/>
          <w:bdr w:val="none" w:sz="0" w:space="0" w:color="auto" w:frame="1"/>
          <w:lang w:val="en-US"/>
        </w:rPr>
        <w:t xml:space="preserve"> (P10)</w:t>
      </w:r>
      <w:r w:rsidRPr="00983557">
        <w:rPr>
          <w:rFonts w:ascii="Arial" w:eastAsia="Arial Unicode MS" w:hAnsi="Arial" w:cs="Arial"/>
          <w:color w:val="000000"/>
          <w:bdr w:val="none" w:sz="0" w:space="0" w:color="auto" w:frame="1"/>
          <w:lang w:val="en-US"/>
        </w:rPr>
        <w:t>.</w:t>
      </w:r>
    </w:p>
    <w:p w14:paraId="227C1806" w14:textId="77777777" w:rsidR="001C41E0" w:rsidRPr="00993330" w:rsidRDefault="001C41E0" w:rsidP="001C41E0">
      <w:pPr>
        <w:autoSpaceDE w:val="0"/>
        <w:autoSpaceDN w:val="0"/>
        <w:adjustRightInd w:val="0"/>
        <w:spacing w:line="240" w:lineRule="auto"/>
        <w:rPr>
          <w:rFonts w:ascii="Arial" w:hAnsi="Arial" w:cs="Arial"/>
          <w:b/>
          <w:color w:val="000000"/>
        </w:rPr>
      </w:pPr>
      <w:r w:rsidRPr="00993330">
        <w:rPr>
          <w:rFonts w:ascii="Arial" w:hAnsi="Arial" w:cs="Arial"/>
          <w:b/>
          <w:color w:val="000000"/>
        </w:rPr>
        <w:t>Safety sheets</w:t>
      </w:r>
    </w:p>
    <w:p w14:paraId="0DB26D88" w14:textId="77777777" w:rsidR="001C41E0" w:rsidRPr="00993330" w:rsidRDefault="005579A8" w:rsidP="001C41E0">
      <w:pPr>
        <w:rPr>
          <w:rFonts w:ascii="Arial" w:hAnsi="Arial" w:cs="Arial"/>
          <w:color w:val="0079AF"/>
        </w:rPr>
      </w:pPr>
      <w:hyperlink r:id="rId12" w:history="1">
        <w:r w:rsidR="001C41E0" w:rsidRPr="00993330">
          <w:rPr>
            <w:rStyle w:val="Hyperlink"/>
            <w:rFonts w:ascii="Arial" w:hAnsi="Arial" w:cs="Arial"/>
          </w:rPr>
          <w:t>science.cleapss.org.uk/Resource-Info/Student-Safety-Sheets-ALL.aspx</w:t>
        </w:r>
      </w:hyperlink>
    </w:p>
    <w:p w14:paraId="0B978002" w14:textId="77777777" w:rsidR="00983557" w:rsidRPr="00983557" w:rsidRDefault="00983557" w:rsidP="00983557">
      <w:pPr>
        <w:autoSpaceDE w:val="0"/>
        <w:autoSpaceDN w:val="0"/>
        <w:adjustRightInd w:val="0"/>
        <w:spacing w:line="240" w:lineRule="auto"/>
        <w:rPr>
          <w:rFonts w:ascii="Arial" w:eastAsia="Times New Roman" w:hAnsi="Arial" w:cs="Arial"/>
          <w:color w:val="0079AF"/>
        </w:rPr>
      </w:pPr>
      <w:r w:rsidRPr="00983557">
        <w:rPr>
          <w:rFonts w:ascii="Arial" w:eastAsia="Arial Unicode MS" w:hAnsi="Arial" w:cs="Arial"/>
          <w:color w:val="000000"/>
          <w:bdr w:val="none" w:sz="0" w:space="0" w:color="auto" w:frame="1"/>
          <w:lang w:val="en-US"/>
        </w:rPr>
        <w:t>Follow a standard procedure to measure the SHC of one</w:t>
      </w:r>
      <w:r w:rsidRPr="00983557">
        <w:rPr>
          <w:rFonts w:ascii="Arial" w:eastAsia="Arial Unicode MS" w:hAnsi="Arial" w:cs="Arial"/>
          <w:b/>
          <w:bCs/>
          <w:color w:val="FF0000"/>
          <w:bdr w:val="none" w:sz="0" w:space="0" w:color="auto" w:frame="1"/>
          <w:lang w:val="pt-PT"/>
        </w:rPr>
        <w:t xml:space="preserve"> </w:t>
      </w:r>
      <w:r w:rsidRPr="00983557">
        <w:rPr>
          <w:rFonts w:ascii="Arial" w:eastAsia="Arial Unicode MS" w:hAnsi="Arial" w:cs="Arial"/>
          <w:color w:val="000000"/>
          <w:bdr w:val="none" w:sz="0" w:space="0" w:color="auto" w:frame="1"/>
          <w:lang w:val="en-US"/>
        </w:rPr>
        <w:t xml:space="preserve">material, for instance one solid common to the automotive industry, e.g. aluminum </w:t>
      </w:r>
      <w:r w:rsidRPr="00983557">
        <w:rPr>
          <w:rFonts w:ascii="Arial" w:eastAsia="Arial Unicode MS" w:hAnsi="Arial" w:cs="Arial"/>
          <w:b/>
          <w:color w:val="000000"/>
          <w:bdr w:val="none" w:sz="0" w:space="0" w:color="auto" w:frame="1"/>
          <w:lang w:val="en-US"/>
        </w:rPr>
        <w:t>(P9)</w:t>
      </w:r>
      <w:r w:rsidRPr="00983557">
        <w:rPr>
          <w:rFonts w:ascii="Arial" w:eastAsia="Arial Unicode MS" w:hAnsi="Arial" w:cs="Arial"/>
          <w:color w:val="000000"/>
          <w:bdr w:val="none" w:sz="0" w:space="0" w:color="auto" w:frame="1"/>
          <w:lang w:val="en-US"/>
        </w:rPr>
        <w:t xml:space="preserve">. </w:t>
      </w:r>
      <w:proofErr w:type="spellStart"/>
      <w:r w:rsidRPr="00983557">
        <w:rPr>
          <w:rFonts w:ascii="Arial" w:eastAsia="Arial Unicode MS" w:hAnsi="Arial" w:cs="Arial"/>
          <w:color w:val="000000"/>
          <w:bdr w:val="none" w:sz="0" w:space="0" w:color="auto" w:frame="1"/>
          <w:lang w:val="en-US"/>
        </w:rPr>
        <w:t>e.g</w:t>
      </w:r>
      <w:proofErr w:type="spellEnd"/>
      <w:r w:rsidRPr="00983557">
        <w:rPr>
          <w:rFonts w:ascii="Arial" w:eastAsia="Arial Unicode MS" w:hAnsi="Arial" w:cs="Arial"/>
          <w:color w:val="000000"/>
          <w:bdr w:val="none" w:sz="0" w:space="0" w:color="auto" w:frame="1"/>
          <w:lang w:val="en-US"/>
        </w:rPr>
        <w:t xml:space="preserve"> </w:t>
      </w:r>
      <w:hyperlink r:id="rId13" w:history="1">
        <w:r w:rsidRPr="00983557">
          <w:rPr>
            <w:rStyle w:val="Hyperlink"/>
            <w:rFonts w:ascii="Arial" w:eastAsia="Arial Unicode MS" w:hAnsi="Arial" w:cs="Arial"/>
            <w:bdr w:val="none" w:sz="0" w:space="0" w:color="auto" w:frame="1"/>
            <w:lang w:val="en-US"/>
          </w:rPr>
          <w:t>http://tap.iop.org/energy/thermal/607/file_47502.doc</w:t>
        </w:r>
      </w:hyperlink>
      <w:r w:rsidRPr="00983557">
        <w:rPr>
          <w:rFonts w:ascii="Arial" w:eastAsia="Arial Unicode MS" w:hAnsi="Arial" w:cs="Arial"/>
          <w:color w:val="000000"/>
          <w:bdr w:val="none" w:sz="0" w:space="0" w:color="auto" w:frame="1"/>
          <w:lang w:val="en-US"/>
        </w:rPr>
        <w:t xml:space="preserve"> </w:t>
      </w:r>
    </w:p>
    <w:p w14:paraId="517D4E56" w14:textId="77777777" w:rsidR="00983557" w:rsidRPr="00983557" w:rsidRDefault="00983557" w:rsidP="00983557">
      <w:pPr>
        <w:rPr>
          <w:rFonts w:ascii="Arial" w:eastAsia="Arial Unicode MS" w:hAnsi="Arial" w:cs="Arial"/>
          <w:color w:val="000000"/>
          <w:bdr w:val="none" w:sz="0" w:space="0" w:color="auto" w:frame="1"/>
          <w:lang w:val="en-US"/>
        </w:rPr>
      </w:pPr>
      <w:r w:rsidRPr="00983557">
        <w:rPr>
          <w:rFonts w:ascii="Arial" w:eastAsia="Arial Unicode MS" w:hAnsi="Arial" w:cs="Arial"/>
          <w:color w:val="000000"/>
          <w:bdr w:val="none" w:sz="0" w:space="0" w:color="auto" w:frame="1"/>
          <w:lang w:val="en-US"/>
        </w:rPr>
        <w:t>Ensure that:</w:t>
      </w:r>
    </w:p>
    <w:p w14:paraId="766CD2EB" w14:textId="77777777" w:rsidR="00983557" w:rsidRPr="00983557" w:rsidRDefault="00983557" w:rsidP="00983557">
      <w:pPr>
        <w:numPr>
          <w:ilvl w:val="0"/>
          <w:numId w:val="20"/>
        </w:numPr>
        <w:spacing w:after="0" w:line="240" w:lineRule="auto"/>
        <w:rPr>
          <w:rFonts w:ascii="Arial" w:eastAsia="Arial Unicode MS" w:hAnsi="Arial" w:cs="Arial"/>
          <w:color w:val="000000"/>
          <w:bdr w:val="none" w:sz="0" w:space="0" w:color="auto" w:frame="1"/>
          <w:lang w:val="en-US"/>
        </w:rPr>
      </w:pPr>
      <w:r w:rsidRPr="00983557">
        <w:rPr>
          <w:rFonts w:ascii="Arial" w:eastAsia="Arial Unicode MS" w:hAnsi="Arial" w:cs="Arial"/>
          <w:color w:val="000000"/>
          <w:bdr w:val="none" w:sz="0" w:space="0" w:color="auto" w:frame="1"/>
          <w:lang w:val="en-US"/>
        </w:rPr>
        <w:t xml:space="preserve">the procedure is strictly adhered to so that a fair replication of the results could be undertaken </w:t>
      </w:r>
    </w:p>
    <w:p w14:paraId="47E46FBE" w14:textId="77777777" w:rsidR="00983557" w:rsidRPr="00983557" w:rsidRDefault="00983557" w:rsidP="00983557">
      <w:pPr>
        <w:numPr>
          <w:ilvl w:val="0"/>
          <w:numId w:val="20"/>
        </w:numPr>
        <w:spacing w:after="0" w:line="240" w:lineRule="auto"/>
        <w:rPr>
          <w:rFonts w:ascii="Arial" w:eastAsia="Arial Unicode MS" w:hAnsi="Arial" w:cs="Arial"/>
          <w:color w:val="000000"/>
          <w:bdr w:val="none" w:sz="0" w:space="0" w:color="auto" w:frame="1"/>
          <w:lang w:val="en-US"/>
        </w:rPr>
      </w:pPr>
      <w:r w:rsidRPr="00983557">
        <w:rPr>
          <w:rFonts w:ascii="Arial" w:eastAsia="Arial Unicode MS" w:hAnsi="Arial" w:cs="Arial"/>
          <w:color w:val="000000"/>
          <w:bdr w:val="none" w:sz="0" w:space="0" w:color="auto" w:frame="1"/>
          <w:lang w:val="en-US"/>
        </w:rPr>
        <w:t>data is presented in a suitable format and correctly recorded</w:t>
      </w:r>
    </w:p>
    <w:p w14:paraId="219F94EE" w14:textId="77777777" w:rsidR="00983557" w:rsidRPr="007619B7" w:rsidRDefault="00983557" w:rsidP="00983557">
      <w:pPr>
        <w:numPr>
          <w:ilvl w:val="0"/>
          <w:numId w:val="20"/>
        </w:numPr>
        <w:spacing w:after="0" w:line="240" w:lineRule="auto"/>
        <w:rPr>
          <w:rFonts w:ascii="Arial" w:eastAsia="Arial Unicode MS" w:hAnsi="Arial" w:cs="Arial"/>
          <w:color w:val="000000"/>
          <w:bdr w:val="none" w:sz="0" w:space="0" w:color="auto" w:frame="1"/>
          <w:lang w:val="en-US"/>
        </w:rPr>
      </w:pPr>
      <w:r w:rsidRPr="00983557">
        <w:rPr>
          <w:rFonts w:ascii="Arial" w:eastAsia="Arial Unicode MS" w:hAnsi="Arial" w:cs="Arial"/>
          <w:color w:val="000000"/>
          <w:bdr w:val="none" w:sz="0" w:space="0" w:color="auto" w:frame="1"/>
          <w:lang w:val="en-US"/>
        </w:rPr>
        <w:t xml:space="preserve">conclusions are drawn to explain the data </w:t>
      </w:r>
      <w:r w:rsidRPr="00983557">
        <w:rPr>
          <w:rFonts w:ascii="Arial" w:eastAsia="Arial Unicode MS" w:hAnsi="Arial" w:cs="Arial"/>
          <w:b/>
          <w:color w:val="000000"/>
          <w:bdr w:val="none" w:sz="0" w:space="0" w:color="auto" w:frame="1"/>
          <w:lang w:val="en-US"/>
        </w:rPr>
        <w:t>(P9)</w:t>
      </w:r>
    </w:p>
    <w:p w14:paraId="719CDD58" w14:textId="77777777" w:rsidR="007619B7" w:rsidRPr="00983557" w:rsidRDefault="007619B7" w:rsidP="007619B7">
      <w:pPr>
        <w:spacing w:after="0" w:line="240" w:lineRule="auto"/>
        <w:ind w:left="720"/>
        <w:rPr>
          <w:rFonts w:ascii="Arial" w:eastAsia="Arial Unicode MS" w:hAnsi="Arial" w:cs="Arial"/>
          <w:color w:val="000000"/>
          <w:bdr w:val="none" w:sz="0" w:space="0" w:color="auto" w:frame="1"/>
          <w:lang w:val="en-US"/>
        </w:rPr>
      </w:pPr>
    </w:p>
    <w:p w14:paraId="505B751A" w14:textId="77777777" w:rsidR="00983557" w:rsidRPr="00983557" w:rsidRDefault="00983557" w:rsidP="00983557">
      <w:pPr>
        <w:rPr>
          <w:rFonts w:ascii="Arial" w:eastAsia="Arial Unicode MS" w:hAnsi="Arial" w:cs="Arial"/>
          <w:color w:val="000000"/>
          <w:bdr w:val="none" w:sz="0" w:space="0" w:color="auto" w:frame="1"/>
          <w:lang w:val="en-US"/>
        </w:rPr>
      </w:pPr>
      <w:proofErr w:type="gramStart"/>
      <w:r w:rsidRPr="00983557">
        <w:rPr>
          <w:rFonts w:ascii="Arial" w:eastAsia="Arial Unicode MS" w:hAnsi="Arial" w:cs="Arial"/>
          <w:color w:val="000000"/>
          <w:bdr w:val="none" w:sz="0" w:space="0" w:color="auto" w:frame="1"/>
          <w:lang w:val="en-US"/>
        </w:rPr>
        <w:t>and</w:t>
      </w:r>
      <w:proofErr w:type="gramEnd"/>
      <w:r w:rsidRPr="00983557">
        <w:rPr>
          <w:rFonts w:ascii="Arial" w:eastAsia="Arial Unicode MS" w:hAnsi="Arial" w:cs="Arial"/>
          <w:color w:val="000000"/>
          <w:bdr w:val="none" w:sz="0" w:space="0" w:color="auto" w:frame="1"/>
          <w:lang w:val="en-US"/>
        </w:rPr>
        <w:t xml:space="preserve"> that you make appropriate records in your laboratory workbook.</w:t>
      </w:r>
    </w:p>
    <w:p w14:paraId="578898BC" w14:textId="77777777" w:rsidR="00983557" w:rsidRPr="00983557" w:rsidRDefault="00983557" w:rsidP="00983557">
      <w:pPr>
        <w:keepNext/>
        <w:keepLines/>
        <w:spacing w:line="240" w:lineRule="auto"/>
        <w:outlineLvl w:val="5"/>
        <w:rPr>
          <w:rFonts w:ascii="Arial" w:eastAsia="Arial Unicode MS" w:hAnsi="Arial" w:cs="Arial"/>
          <w:b/>
          <w:iCs/>
          <w:sz w:val="20"/>
          <w:szCs w:val="20"/>
          <w:bdr w:val="none" w:sz="0" w:space="0" w:color="auto" w:frame="1"/>
          <w:lang w:val="en-US"/>
        </w:rPr>
      </w:pPr>
      <w:r w:rsidRPr="00983557">
        <w:rPr>
          <w:rFonts w:ascii="Arial" w:eastAsia="Arial Unicode MS" w:hAnsi="Arial" w:cs="Arial"/>
          <w:b/>
          <w:iCs/>
          <w:szCs w:val="20"/>
          <w:bdr w:val="none" w:sz="0" w:space="0" w:color="auto" w:frame="1"/>
          <w:lang w:val="en-US"/>
        </w:rPr>
        <w:t>You should include the standard procedure followed in your report for this technique.</w:t>
      </w:r>
    </w:p>
    <w:p w14:paraId="64658129" w14:textId="77777777" w:rsidR="00983557" w:rsidRPr="00983557" w:rsidRDefault="00983557" w:rsidP="00983557">
      <w:pPr>
        <w:rPr>
          <w:rFonts w:ascii="Arial" w:eastAsia="Arial Unicode MS" w:hAnsi="Arial" w:cs="Arial"/>
          <w:color w:val="000000"/>
          <w:bdr w:val="none" w:sz="0" w:space="0" w:color="auto" w:frame="1"/>
          <w:lang w:val="en-US"/>
        </w:rPr>
      </w:pPr>
      <w:r w:rsidRPr="00983557">
        <w:rPr>
          <w:rFonts w:ascii="Arial" w:eastAsia="Arial Unicode MS" w:hAnsi="Arial" w:cs="Arial"/>
          <w:color w:val="000000"/>
          <w:bdr w:val="none" w:sz="0" w:space="0" w:color="auto" w:frame="1"/>
          <w:lang w:val="en-US"/>
        </w:rPr>
        <w:t>On completion of the practical work, you should:</w:t>
      </w:r>
    </w:p>
    <w:p w14:paraId="2518F463" w14:textId="77777777" w:rsidR="00983557" w:rsidRPr="00983557" w:rsidRDefault="00983557" w:rsidP="00983557">
      <w:pPr>
        <w:numPr>
          <w:ilvl w:val="0"/>
          <w:numId w:val="20"/>
        </w:numPr>
        <w:spacing w:after="0" w:line="240" w:lineRule="auto"/>
        <w:rPr>
          <w:rFonts w:ascii="Arial" w:eastAsia="Arial Unicode MS" w:hAnsi="Arial" w:cs="Arial"/>
          <w:color w:val="000000"/>
          <w:bdr w:val="none" w:sz="0" w:space="0" w:color="auto" w:frame="1"/>
          <w:lang w:val="en-US"/>
        </w:rPr>
      </w:pPr>
      <w:r w:rsidRPr="00983557">
        <w:rPr>
          <w:rFonts w:ascii="Arial" w:eastAsia="Arial Unicode MS" w:hAnsi="Arial" w:cs="Arial"/>
          <w:color w:val="000000"/>
          <w:bdr w:val="none" w:sz="0" w:space="0" w:color="auto" w:frame="1"/>
          <w:lang w:val="en-US"/>
        </w:rPr>
        <w:t>draw conclusions to explain the data and calculated outcomes</w:t>
      </w:r>
    </w:p>
    <w:p w14:paraId="4964426C" w14:textId="77777777" w:rsidR="00983557" w:rsidRPr="00983557" w:rsidRDefault="00983557" w:rsidP="00983557">
      <w:pPr>
        <w:numPr>
          <w:ilvl w:val="0"/>
          <w:numId w:val="20"/>
        </w:numPr>
        <w:spacing w:after="0" w:line="240" w:lineRule="auto"/>
        <w:rPr>
          <w:rFonts w:ascii="Arial" w:eastAsia="Arial Unicode MS" w:hAnsi="Arial" w:cs="Arial"/>
          <w:color w:val="000000"/>
          <w:bdr w:val="none" w:sz="0" w:space="0" w:color="auto" w:frame="1"/>
          <w:lang w:val="en-US"/>
        </w:rPr>
      </w:pPr>
      <w:r w:rsidRPr="00983557">
        <w:rPr>
          <w:rFonts w:ascii="Arial" w:eastAsia="Arial Unicode MS" w:hAnsi="Arial" w:cs="Arial"/>
          <w:color w:val="000000"/>
          <w:bdr w:val="none" w:sz="0" w:space="0" w:color="auto" w:frame="1"/>
          <w:lang w:val="en-US"/>
        </w:rPr>
        <w:t>calculate the percentage error in the results (through consideration of the precision and percentage error of each measurement taken) and use this to produce a final figure (+/-X%) for the final value of SHC</w:t>
      </w:r>
    </w:p>
    <w:p w14:paraId="2654F583" w14:textId="77777777" w:rsidR="00983557" w:rsidRPr="00983557" w:rsidRDefault="00983557" w:rsidP="00983557">
      <w:pPr>
        <w:numPr>
          <w:ilvl w:val="0"/>
          <w:numId w:val="20"/>
        </w:numPr>
        <w:spacing w:after="0" w:line="240" w:lineRule="auto"/>
        <w:rPr>
          <w:rFonts w:ascii="Arial" w:eastAsia="Arial Unicode MS" w:hAnsi="Arial" w:cs="Arial"/>
          <w:color w:val="000000"/>
          <w:bdr w:val="none" w:sz="0" w:space="0" w:color="auto" w:frame="1"/>
          <w:lang w:val="en-US"/>
        </w:rPr>
      </w:pPr>
      <w:r w:rsidRPr="00983557">
        <w:rPr>
          <w:rFonts w:ascii="Arial" w:eastAsia="Arial Unicode MS" w:hAnsi="Arial" w:cs="Arial"/>
          <w:color w:val="000000"/>
          <w:bdr w:val="none" w:sz="0" w:space="0" w:color="auto" w:frame="1"/>
          <w:lang w:val="en-US"/>
        </w:rPr>
        <w:t>produce and explain the</w:t>
      </w:r>
      <w:r w:rsidRPr="00983557">
        <w:rPr>
          <w:rFonts w:ascii="Arial" w:eastAsia="Arial Unicode MS" w:hAnsi="Arial" w:cs="Arial"/>
          <w:color w:val="000000"/>
          <w:bdr w:val="none" w:sz="0" w:space="0" w:color="auto" w:frame="1"/>
          <w:lang w:val="pt-PT"/>
        </w:rPr>
        <w:t xml:space="preserve"> graph (error bars should be drawn and used correctly) to show temperature change in the material over time </w:t>
      </w:r>
    </w:p>
    <w:p w14:paraId="245B78FC" w14:textId="77777777" w:rsidR="00983557" w:rsidRPr="00983557" w:rsidRDefault="00983557" w:rsidP="00983557">
      <w:pPr>
        <w:numPr>
          <w:ilvl w:val="0"/>
          <w:numId w:val="20"/>
        </w:numPr>
        <w:spacing w:after="0" w:line="240" w:lineRule="auto"/>
        <w:rPr>
          <w:rFonts w:ascii="Arial" w:eastAsia="Arial Unicode MS" w:hAnsi="Arial" w:cs="Arial"/>
          <w:color w:val="000000"/>
          <w:bdr w:val="none" w:sz="0" w:space="0" w:color="auto" w:frame="1"/>
          <w:lang w:val="en-US"/>
        </w:rPr>
      </w:pPr>
      <w:r w:rsidRPr="00983557">
        <w:rPr>
          <w:rFonts w:ascii="Arial" w:eastAsia="Arial Unicode MS" w:hAnsi="Arial" w:cs="Arial"/>
          <w:color w:val="000000"/>
          <w:bdr w:val="none" w:sz="0" w:space="0" w:color="auto" w:frame="1"/>
          <w:lang w:val="pt-PT"/>
        </w:rPr>
        <w:t xml:space="preserve">Interpret the shape of the graph and make reference to minimising heat losses </w:t>
      </w:r>
      <w:r w:rsidRPr="00983557">
        <w:rPr>
          <w:rFonts w:ascii="Arial" w:eastAsia="Arial Unicode MS" w:hAnsi="Arial" w:cs="Arial"/>
          <w:b/>
          <w:color w:val="000000"/>
          <w:bdr w:val="none" w:sz="0" w:space="0" w:color="auto" w:frame="1"/>
          <w:lang w:val="pt-PT"/>
        </w:rPr>
        <w:t>(M9)</w:t>
      </w:r>
      <w:r w:rsidRPr="00983557">
        <w:rPr>
          <w:rFonts w:ascii="Arial" w:eastAsia="Arial Unicode MS" w:hAnsi="Arial" w:cs="Arial"/>
          <w:color w:val="000000"/>
          <w:bdr w:val="none" w:sz="0" w:space="0" w:color="auto" w:frame="1"/>
          <w:lang w:val="pt-PT"/>
        </w:rPr>
        <w:t>.</w:t>
      </w:r>
      <w:r w:rsidRPr="00983557">
        <w:rPr>
          <w:rFonts w:ascii="Arial" w:eastAsia="Arial Unicode MS" w:hAnsi="Arial" w:cs="Arial"/>
          <w:b/>
          <w:color w:val="000000"/>
          <w:bdr w:val="none" w:sz="0" w:space="0" w:color="auto" w:frame="1"/>
          <w:lang w:val="pt-PT"/>
        </w:rPr>
        <w:t xml:space="preserve"> </w:t>
      </w:r>
    </w:p>
    <w:p w14:paraId="643D1F94" w14:textId="77777777" w:rsidR="00983557" w:rsidRPr="00983557" w:rsidRDefault="00983557" w:rsidP="00983557">
      <w:pPr>
        <w:spacing w:line="240" w:lineRule="auto"/>
        <w:rPr>
          <w:rFonts w:ascii="Arial" w:eastAsia="Arial Unicode MS" w:hAnsi="Arial" w:cs="Arial"/>
          <w:sz w:val="24"/>
          <w:szCs w:val="24"/>
          <w:bdr w:val="none" w:sz="0" w:space="0" w:color="auto" w:frame="1"/>
          <w:lang w:val="en-US"/>
        </w:rPr>
      </w:pPr>
    </w:p>
    <w:p w14:paraId="17F16E46" w14:textId="2A9E0971" w:rsidR="00983557" w:rsidRPr="00983557" w:rsidRDefault="00983557" w:rsidP="00983557">
      <w:pPr>
        <w:rPr>
          <w:rFonts w:ascii="Arial" w:eastAsia="Arial Unicode MS" w:hAnsi="Arial" w:cs="Arial"/>
          <w:color w:val="000000"/>
          <w:bdr w:val="none" w:sz="0" w:space="0" w:color="auto" w:frame="1"/>
          <w:lang w:val="pt-PT" w:eastAsia="en-GB"/>
        </w:rPr>
      </w:pPr>
      <w:r w:rsidRPr="00983557">
        <w:rPr>
          <w:rFonts w:ascii="Arial" w:eastAsia="Arial Unicode MS" w:hAnsi="Arial" w:cs="Arial"/>
          <w:color w:val="000000"/>
          <w:bdr w:val="none" w:sz="0" w:space="0" w:color="auto" w:frame="1"/>
          <w:lang w:val="en-US"/>
        </w:rPr>
        <w:t xml:space="preserve">For the distinction </w:t>
      </w:r>
      <w:r w:rsidRPr="00983557">
        <w:rPr>
          <w:rFonts w:ascii="Arial" w:eastAsia="Arial Unicode MS" w:hAnsi="Arial" w:cs="Arial"/>
          <w:b/>
          <w:color w:val="000000"/>
          <w:bdr w:val="none" w:sz="0" w:space="0" w:color="auto" w:frame="1"/>
          <w:lang w:val="en-US"/>
        </w:rPr>
        <w:t>(D6)</w:t>
      </w:r>
      <w:r w:rsidRPr="00983557">
        <w:rPr>
          <w:rFonts w:ascii="Arial" w:eastAsia="Arial Unicode MS" w:hAnsi="Arial" w:cs="Arial"/>
          <w:color w:val="000000"/>
          <w:bdr w:val="none" w:sz="0" w:space="0" w:color="auto" w:frame="1"/>
          <w:lang w:val="en-US"/>
        </w:rPr>
        <w:t>, you need to explain how the standard procedure could be adapted to measure SHC for a material which is in a different phase</w:t>
      </w:r>
      <w:r w:rsidRPr="00983557">
        <w:rPr>
          <w:rFonts w:ascii="Arial" w:eastAsia="Arial Unicode MS" w:hAnsi="Arial" w:cs="Arial"/>
          <w:color w:val="000000"/>
          <w:bdr w:val="none" w:sz="0" w:space="0" w:color="auto" w:frame="1"/>
          <w:lang w:val="pt-PT"/>
        </w:rPr>
        <w:t>.</w:t>
      </w:r>
    </w:p>
    <w:p w14:paraId="2420306C" w14:textId="0BDCFA90" w:rsidR="00983557" w:rsidRPr="00983557" w:rsidRDefault="007619B7" w:rsidP="00983557">
      <w:pPr>
        <w:widowControl w:val="0"/>
        <w:rPr>
          <w:rFonts w:ascii="Arial" w:eastAsia="Arial Unicode MS" w:hAnsi="Arial" w:cs="Arial"/>
          <w:b/>
          <w:bCs/>
          <w:color w:val="000000"/>
          <w:sz w:val="24"/>
          <w:bdr w:val="none" w:sz="0" w:space="0" w:color="auto" w:frame="1"/>
          <w:lang w:val="en-US"/>
        </w:rPr>
      </w:pPr>
      <w:r w:rsidRPr="00983557">
        <w:rPr>
          <w:rFonts w:ascii="Arial" w:eastAsia="Times New Roman" w:hAnsi="Arial" w:cs="Arial"/>
          <w:noProof/>
          <w:lang w:eastAsia="en-GB"/>
        </w:rPr>
        <w:drawing>
          <wp:anchor distT="152400" distB="152400" distL="152400" distR="152400" simplePos="0" relativeHeight="251661312" behindDoc="0" locked="0" layoutInCell="1" allowOverlap="1" wp14:anchorId="045EE590" wp14:editId="378516DE">
            <wp:simplePos x="0" y="0"/>
            <wp:positionH relativeFrom="page">
              <wp:posOffset>4467225</wp:posOffset>
            </wp:positionH>
            <wp:positionV relativeFrom="line">
              <wp:posOffset>207010</wp:posOffset>
            </wp:positionV>
            <wp:extent cx="2258060" cy="1548765"/>
            <wp:effectExtent l="0" t="0" r="889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58060" cy="1548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EE7388" w14:textId="77777777" w:rsidR="00983557" w:rsidRPr="00983557" w:rsidRDefault="00983557" w:rsidP="00983557">
      <w:pPr>
        <w:widowControl w:val="0"/>
        <w:rPr>
          <w:rFonts w:ascii="Arial" w:eastAsia="Arial Unicode MS" w:hAnsi="Arial" w:cs="Arial"/>
          <w:b/>
          <w:bCs/>
          <w:color w:val="000000"/>
          <w:sz w:val="24"/>
          <w:bdr w:val="none" w:sz="0" w:space="0" w:color="auto" w:frame="1"/>
          <w:lang w:val="en-US"/>
        </w:rPr>
      </w:pPr>
    </w:p>
    <w:p w14:paraId="33D2E925" w14:textId="77777777" w:rsidR="00983557" w:rsidRPr="00983557" w:rsidRDefault="00983557" w:rsidP="00983557">
      <w:pPr>
        <w:widowControl w:val="0"/>
        <w:rPr>
          <w:rFonts w:ascii="Arial" w:eastAsia="Arial Unicode MS" w:hAnsi="Arial" w:cs="Arial"/>
          <w:b/>
          <w:bCs/>
          <w:color w:val="000000"/>
          <w:sz w:val="24"/>
          <w:bdr w:val="none" w:sz="0" w:space="0" w:color="auto" w:frame="1"/>
          <w:lang w:val="en-US"/>
        </w:rPr>
      </w:pPr>
    </w:p>
    <w:p w14:paraId="3D4707E3" w14:textId="77777777" w:rsidR="00983557" w:rsidRPr="00983557" w:rsidRDefault="00983557" w:rsidP="00983557">
      <w:pPr>
        <w:widowControl w:val="0"/>
        <w:rPr>
          <w:rFonts w:ascii="Arial" w:eastAsia="Arial Unicode MS" w:hAnsi="Arial" w:cs="Arial"/>
          <w:b/>
          <w:bCs/>
          <w:color w:val="000000"/>
          <w:sz w:val="24"/>
          <w:bdr w:val="none" w:sz="0" w:space="0" w:color="auto" w:frame="1"/>
          <w:lang w:val="en-US"/>
        </w:rPr>
      </w:pPr>
    </w:p>
    <w:p w14:paraId="690658F8" w14:textId="77777777" w:rsidR="00983557" w:rsidRPr="00983557" w:rsidRDefault="00983557" w:rsidP="00983557">
      <w:pPr>
        <w:widowControl w:val="0"/>
        <w:rPr>
          <w:rFonts w:ascii="Arial" w:eastAsia="Arial Unicode MS" w:hAnsi="Arial" w:cs="Arial"/>
          <w:b/>
          <w:bCs/>
          <w:color w:val="000000"/>
          <w:sz w:val="24"/>
          <w:bdr w:val="none" w:sz="0" w:space="0" w:color="auto" w:frame="1"/>
          <w:lang w:val="en-US"/>
        </w:rPr>
      </w:pPr>
    </w:p>
    <w:p w14:paraId="07CB111A" w14:textId="77777777" w:rsidR="007619B7" w:rsidRDefault="007619B7" w:rsidP="00983557">
      <w:pPr>
        <w:widowControl w:val="0"/>
        <w:rPr>
          <w:rFonts w:ascii="Arial" w:eastAsia="Arial Unicode MS" w:hAnsi="Arial" w:cs="Arial"/>
          <w:b/>
          <w:bCs/>
          <w:color w:val="000000"/>
          <w:sz w:val="24"/>
          <w:bdr w:val="none" w:sz="0" w:space="0" w:color="auto" w:frame="1"/>
          <w:lang w:val="en-US"/>
        </w:rPr>
      </w:pPr>
    </w:p>
    <w:p w14:paraId="145BCCBE" w14:textId="77777777" w:rsidR="007619B7" w:rsidRDefault="007619B7" w:rsidP="00983557">
      <w:pPr>
        <w:widowControl w:val="0"/>
        <w:rPr>
          <w:rFonts w:ascii="Arial" w:eastAsia="Arial Unicode MS" w:hAnsi="Arial" w:cs="Arial"/>
          <w:b/>
          <w:bCs/>
          <w:color w:val="000000"/>
          <w:sz w:val="24"/>
          <w:bdr w:val="none" w:sz="0" w:space="0" w:color="auto" w:frame="1"/>
          <w:lang w:val="en-US"/>
        </w:rPr>
      </w:pPr>
    </w:p>
    <w:p w14:paraId="20CA54A4" w14:textId="77777777" w:rsidR="007619B7" w:rsidRDefault="007619B7" w:rsidP="00983557">
      <w:pPr>
        <w:widowControl w:val="0"/>
        <w:rPr>
          <w:rFonts w:ascii="Arial" w:eastAsia="Arial Unicode MS" w:hAnsi="Arial" w:cs="Arial"/>
          <w:b/>
          <w:bCs/>
          <w:color w:val="000000"/>
          <w:sz w:val="24"/>
          <w:bdr w:val="none" w:sz="0" w:space="0" w:color="auto" w:frame="1"/>
          <w:lang w:val="en-US"/>
        </w:rPr>
      </w:pPr>
    </w:p>
    <w:p w14:paraId="0D1DD339" w14:textId="77777777" w:rsidR="007619B7" w:rsidRDefault="007619B7" w:rsidP="00983557">
      <w:pPr>
        <w:widowControl w:val="0"/>
        <w:rPr>
          <w:rFonts w:ascii="Arial" w:eastAsia="Arial Unicode MS" w:hAnsi="Arial" w:cs="Arial"/>
          <w:b/>
          <w:bCs/>
          <w:color w:val="000000"/>
          <w:sz w:val="24"/>
          <w:bdr w:val="none" w:sz="0" w:space="0" w:color="auto" w:frame="1"/>
          <w:lang w:val="en-US"/>
        </w:rPr>
      </w:pPr>
    </w:p>
    <w:p w14:paraId="4C3CFBA9" w14:textId="77777777" w:rsidR="007619B7" w:rsidRDefault="007619B7" w:rsidP="00983557">
      <w:pPr>
        <w:widowControl w:val="0"/>
        <w:rPr>
          <w:rFonts w:ascii="Arial" w:eastAsia="Arial Unicode MS" w:hAnsi="Arial" w:cs="Arial"/>
          <w:b/>
          <w:bCs/>
          <w:color w:val="000000"/>
          <w:sz w:val="24"/>
          <w:bdr w:val="none" w:sz="0" w:space="0" w:color="auto" w:frame="1"/>
          <w:lang w:val="en-US"/>
        </w:rPr>
      </w:pPr>
    </w:p>
    <w:p w14:paraId="5A8F66F2" w14:textId="77777777" w:rsidR="007619B7" w:rsidRDefault="007619B7" w:rsidP="00983557">
      <w:pPr>
        <w:widowControl w:val="0"/>
        <w:rPr>
          <w:rFonts w:ascii="Arial" w:eastAsia="Arial Unicode MS" w:hAnsi="Arial" w:cs="Arial"/>
          <w:b/>
          <w:bCs/>
          <w:color w:val="000000"/>
          <w:sz w:val="24"/>
          <w:bdr w:val="none" w:sz="0" w:space="0" w:color="auto" w:frame="1"/>
          <w:lang w:val="en-US"/>
        </w:rPr>
      </w:pPr>
    </w:p>
    <w:p w14:paraId="33900334" w14:textId="77777777" w:rsidR="00983557" w:rsidRPr="00983557" w:rsidRDefault="00983557" w:rsidP="00983557">
      <w:pPr>
        <w:widowControl w:val="0"/>
        <w:rPr>
          <w:rFonts w:ascii="Arial" w:eastAsia="Arial Unicode MS" w:hAnsi="Arial" w:cs="Arial"/>
          <w:b/>
          <w:bCs/>
          <w:color w:val="000000"/>
          <w:sz w:val="24"/>
          <w:bdr w:val="none" w:sz="0" w:space="0" w:color="auto" w:frame="1"/>
          <w:lang w:val="pt-PT"/>
        </w:rPr>
      </w:pPr>
      <w:r w:rsidRPr="00983557">
        <w:rPr>
          <w:rFonts w:ascii="Arial" w:eastAsia="Arial Unicode MS" w:hAnsi="Arial" w:cs="Arial"/>
          <w:b/>
          <w:bCs/>
          <w:color w:val="000000"/>
          <w:sz w:val="24"/>
          <w:bdr w:val="none" w:sz="0" w:space="0" w:color="auto" w:frame="1"/>
          <w:lang w:val="en-US"/>
        </w:rPr>
        <w:t>Technical notes</w:t>
      </w:r>
    </w:p>
    <w:p w14:paraId="09DFEDED" w14:textId="77777777" w:rsidR="00983557" w:rsidRPr="00983557" w:rsidRDefault="00983557" w:rsidP="00983557">
      <w:pPr>
        <w:widowControl w:val="0"/>
        <w:spacing w:line="240" w:lineRule="auto"/>
        <w:rPr>
          <w:rFonts w:ascii="Arial" w:eastAsia="Arial Unicode MS" w:hAnsi="Arial" w:cs="Arial"/>
          <w:b/>
          <w:bCs/>
          <w:szCs w:val="24"/>
          <w:bdr w:val="none" w:sz="0" w:space="0" w:color="auto" w:frame="1"/>
          <w:lang w:val="en-US"/>
        </w:rPr>
      </w:pPr>
      <w:r w:rsidRPr="00983557">
        <w:rPr>
          <w:rFonts w:ascii="Arial" w:eastAsia="Arial Unicode MS" w:hAnsi="Arial" w:cs="Arial"/>
          <w:b/>
          <w:bCs/>
          <w:bdr w:val="none" w:sz="0" w:space="0" w:color="auto" w:frame="1"/>
          <w:lang w:val="en-US"/>
        </w:rPr>
        <w:t>Measuring electrical resistivity</w:t>
      </w:r>
    </w:p>
    <w:p w14:paraId="6EB742EF" w14:textId="77777777" w:rsidR="00983557" w:rsidRPr="00983557" w:rsidRDefault="00983557" w:rsidP="00983557">
      <w:pPr>
        <w:spacing w:line="240" w:lineRule="auto"/>
        <w:rPr>
          <w:rFonts w:ascii="Arial" w:eastAsia="Arial Unicode MS" w:hAnsi="Arial" w:cs="Arial"/>
          <w:bCs/>
          <w:color w:val="000000"/>
          <w:sz w:val="20"/>
          <w:szCs w:val="20"/>
          <w:bdr w:val="none" w:sz="0" w:space="0" w:color="auto" w:frame="1"/>
          <w:lang w:val="en-US"/>
        </w:rPr>
      </w:pPr>
      <w:r w:rsidRPr="00983557">
        <w:rPr>
          <w:rFonts w:ascii="Arial" w:eastAsia="Arial Unicode MS" w:hAnsi="Arial" w:cs="Arial"/>
          <w:bCs/>
          <w:color w:val="000000"/>
          <w:szCs w:val="20"/>
          <w:bdr w:val="none" w:sz="0" w:space="0" w:color="auto" w:frame="1"/>
          <w:lang w:val="en-US"/>
        </w:rPr>
        <w:t>Equipment needed:</w:t>
      </w:r>
    </w:p>
    <w:p w14:paraId="30DD0F31" w14:textId="77777777" w:rsidR="00983557" w:rsidRPr="00983557" w:rsidRDefault="00983557" w:rsidP="00983557">
      <w:pPr>
        <w:pStyle w:val="ListParagraph"/>
        <w:numPr>
          <w:ilvl w:val="0"/>
          <w:numId w:val="22"/>
        </w:numPr>
        <w:spacing w:after="0"/>
        <w:ind w:left="426" w:hanging="426"/>
        <w:rPr>
          <w:rFonts w:ascii="Arial" w:eastAsia="Arial Unicode MS" w:hAnsi="Arial" w:cs="Arial"/>
          <w:bdr w:val="none" w:sz="0" w:space="0" w:color="auto" w:frame="1"/>
          <w:lang w:val="en-US"/>
        </w:rPr>
      </w:pPr>
      <w:r w:rsidRPr="00983557">
        <w:rPr>
          <w:rFonts w:ascii="Arial" w:eastAsia="Arial Unicode MS" w:hAnsi="Arial" w:cs="Arial"/>
          <w:bdr w:val="none" w:sz="0" w:space="0" w:color="auto" w:frame="1"/>
          <w:lang w:val="en-US"/>
        </w:rPr>
        <w:t xml:space="preserve">constantan wire of diameter 0.27 mm and 0.56 mm </w:t>
      </w:r>
    </w:p>
    <w:p w14:paraId="2B9CA192" w14:textId="77777777" w:rsidR="00983557" w:rsidRPr="00983557" w:rsidRDefault="00983557" w:rsidP="00983557">
      <w:pPr>
        <w:pStyle w:val="ListParagraph"/>
        <w:numPr>
          <w:ilvl w:val="0"/>
          <w:numId w:val="22"/>
        </w:numPr>
        <w:spacing w:after="0"/>
        <w:ind w:left="426" w:hanging="426"/>
        <w:rPr>
          <w:rFonts w:ascii="Arial" w:eastAsia="Arial Unicode MS" w:hAnsi="Arial" w:cs="Arial"/>
          <w:bdr w:val="none" w:sz="0" w:space="0" w:color="auto" w:frame="1"/>
          <w:lang w:val="en-US"/>
        </w:rPr>
      </w:pPr>
      <w:r w:rsidRPr="00983557">
        <w:rPr>
          <w:rFonts w:ascii="Arial" w:eastAsia="Arial Unicode MS" w:hAnsi="Arial" w:cs="Arial"/>
          <w:bdr w:val="none" w:sz="0" w:space="0" w:color="auto" w:frame="1"/>
          <w:lang w:val="en-US"/>
        </w:rPr>
        <w:t>power supply, 0–12 V dc and ac, 6 A</w:t>
      </w:r>
    </w:p>
    <w:p w14:paraId="32EF1E8E" w14:textId="77777777" w:rsidR="00983557" w:rsidRPr="00983557" w:rsidRDefault="00983557" w:rsidP="00983557">
      <w:pPr>
        <w:pStyle w:val="ListParagraph"/>
        <w:numPr>
          <w:ilvl w:val="0"/>
          <w:numId w:val="22"/>
        </w:numPr>
        <w:spacing w:after="0"/>
        <w:ind w:left="426" w:hanging="426"/>
        <w:rPr>
          <w:rFonts w:ascii="Arial" w:eastAsia="Arial Unicode MS" w:hAnsi="Arial" w:cs="Arial"/>
          <w:bdr w:val="none" w:sz="0" w:space="0" w:color="auto" w:frame="1"/>
          <w:lang w:val="en-US"/>
        </w:rPr>
      </w:pPr>
      <w:r w:rsidRPr="00983557">
        <w:rPr>
          <w:rFonts w:ascii="Arial" w:eastAsia="Arial Unicode MS" w:hAnsi="Arial" w:cs="Arial"/>
          <w:bdr w:val="none" w:sz="0" w:space="0" w:color="auto" w:frame="1"/>
          <w:lang w:val="en-US"/>
        </w:rPr>
        <w:t>2 digital multimeters</w:t>
      </w:r>
    </w:p>
    <w:p w14:paraId="1A73F020" w14:textId="77777777" w:rsidR="00983557" w:rsidRPr="00983557" w:rsidRDefault="00983557" w:rsidP="00983557">
      <w:pPr>
        <w:pStyle w:val="ListParagraph"/>
        <w:numPr>
          <w:ilvl w:val="0"/>
          <w:numId w:val="22"/>
        </w:numPr>
        <w:spacing w:after="0"/>
        <w:ind w:left="426" w:hanging="426"/>
        <w:rPr>
          <w:rFonts w:ascii="Arial" w:eastAsia="Arial Unicode MS" w:hAnsi="Arial" w:cs="Arial"/>
          <w:bdr w:val="none" w:sz="0" w:space="0" w:color="auto" w:frame="1"/>
          <w:lang w:val="en-US"/>
        </w:rPr>
      </w:pPr>
      <w:r w:rsidRPr="00983557">
        <w:rPr>
          <w:rFonts w:ascii="Arial" w:eastAsia="Arial Unicode MS" w:hAnsi="Arial" w:cs="Arial"/>
          <w:bdr w:val="none" w:sz="0" w:space="0" w:color="auto" w:frame="1"/>
          <w:lang w:val="en-US"/>
        </w:rPr>
        <w:t>micrometer screw gauge</w:t>
      </w:r>
    </w:p>
    <w:p w14:paraId="6CCFBA7D" w14:textId="77777777" w:rsidR="00983557" w:rsidRPr="00983557" w:rsidRDefault="00983557" w:rsidP="00983557">
      <w:pPr>
        <w:pStyle w:val="ListParagraph"/>
        <w:numPr>
          <w:ilvl w:val="0"/>
          <w:numId w:val="22"/>
        </w:numPr>
        <w:spacing w:after="0"/>
        <w:ind w:left="426" w:hanging="426"/>
        <w:rPr>
          <w:rFonts w:ascii="Arial" w:eastAsia="Arial Unicode MS" w:hAnsi="Arial" w:cs="Arial"/>
          <w:bdr w:val="none" w:sz="0" w:space="0" w:color="auto" w:frame="1"/>
          <w:lang w:val="en-US"/>
        </w:rPr>
      </w:pPr>
      <w:r w:rsidRPr="00983557">
        <w:rPr>
          <w:rFonts w:ascii="Arial" w:eastAsia="Arial Unicode MS" w:hAnsi="Arial" w:cs="Arial"/>
          <w:bdr w:val="none" w:sz="0" w:space="0" w:color="auto" w:frame="1"/>
          <w:lang w:val="en-US"/>
        </w:rPr>
        <w:t>4 mm leads</w:t>
      </w:r>
    </w:p>
    <w:p w14:paraId="78323675" w14:textId="77777777" w:rsidR="00983557" w:rsidRPr="00983557" w:rsidRDefault="00983557" w:rsidP="00983557">
      <w:pPr>
        <w:pStyle w:val="ListParagraph"/>
        <w:numPr>
          <w:ilvl w:val="0"/>
          <w:numId w:val="22"/>
        </w:numPr>
        <w:spacing w:after="0"/>
        <w:ind w:left="426" w:hanging="426"/>
        <w:rPr>
          <w:rFonts w:ascii="Arial" w:eastAsia="Arial Unicode MS" w:hAnsi="Arial" w:cs="Arial"/>
          <w:bdr w:val="none" w:sz="0" w:space="0" w:color="auto" w:frame="1"/>
          <w:lang w:val="en-US"/>
        </w:rPr>
      </w:pPr>
      <w:r w:rsidRPr="00983557">
        <w:rPr>
          <w:rFonts w:ascii="Arial" w:eastAsia="Arial Unicode MS" w:hAnsi="Arial" w:cs="Arial"/>
          <w:bdr w:val="none" w:sz="0" w:space="0" w:color="auto" w:frame="1"/>
          <w:lang w:val="en-US"/>
        </w:rPr>
        <w:t>a clip component holder</w:t>
      </w:r>
    </w:p>
    <w:p w14:paraId="396019AB" w14:textId="77777777" w:rsidR="00983557" w:rsidRPr="00983557" w:rsidRDefault="00983557" w:rsidP="00983557">
      <w:pPr>
        <w:spacing w:before="120" w:line="240" w:lineRule="auto"/>
        <w:rPr>
          <w:rFonts w:ascii="Arial" w:eastAsia="Arial Unicode MS" w:hAnsi="Arial" w:cs="Arial"/>
          <w:b/>
          <w:bCs/>
          <w:color w:val="000000"/>
          <w:sz w:val="20"/>
          <w:szCs w:val="20"/>
          <w:bdr w:val="none" w:sz="0" w:space="0" w:color="auto" w:frame="1"/>
          <w:lang w:val="en-US"/>
        </w:rPr>
      </w:pPr>
    </w:p>
    <w:p w14:paraId="36C59601" w14:textId="77777777" w:rsidR="00983557" w:rsidRPr="00983557" w:rsidRDefault="00983557" w:rsidP="00983557">
      <w:pPr>
        <w:spacing w:line="240" w:lineRule="auto"/>
        <w:rPr>
          <w:rFonts w:ascii="Arial" w:eastAsia="Arial Unicode MS" w:hAnsi="Arial" w:cs="Arial"/>
          <w:b/>
          <w:bCs/>
          <w:color w:val="000000"/>
          <w:szCs w:val="20"/>
          <w:bdr w:val="none" w:sz="0" w:space="0" w:color="auto" w:frame="1"/>
          <w:lang w:val="en-US"/>
        </w:rPr>
      </w:pPr>
      <w:r w:rsidRPr="00983557">
        <w:rPr>
          <w:rFonts w:ascii="Arial" w:eastAsia="Arial Unicode MS" w:hAnsi="Arial" w:cs="Arial"/>
          <w:b/>
          <w:bCs/>
          <w:color w:val="000000"/>
          <w:szCs w:val="20"/>
          <w:bdr w:val="none" w:sz="0" w:space="0" w:color="auto" w:frame="1"/>
          <w:lang w:val="en-US"/>
        </w:rPr>
        <w:t>What you need to do</w:t>
      </w:r>
    </w:p>
    <w:p w14:paraId="26E24BBF" w14:textId="77777777" w:rsidR="00983557" w:rsidRPr="00983557" w:rsidRDefault="00983557" w:rsidP="00983557">
      <w:pPr>
        <w:spacing w:line="240" w:lineRule="auto"/>
        <w:rPr>
          <w:rFonts w:ascii="Arial" w:eastAsia="Arial Unicode MS" w:hAnsi="Arial" w:cs="Arial"/>
          <w:color w:val="000000"/>
          <w:position w:val="-20"/>
          <w:bdr w:val="none" w:sz="0" w:space="0" w:color="auto" w:frame="1"/>
          <w:lang w:val="en-US"/>
        </w:rPr>
      </w:pPr>
      <w:r w:rsidRPr="00983557">
        <w:rPr>
          <w:rFonts w:ascii="Arial" w:eastAsia="Arial Unicode MS" w:hAnsi="Arial" w:cs="Arial"/>
          <w:color w:val="000000"/>
          <w:position w:val="-20"/>
          <w:bdr w:val="none" w:sz="0" w:space="0" w:color="auto" w:frame="1"/>
          <w:lang w:val="en-US"/>
        </w:rPr>
        <w:t>1.</w:t>
      </w:r>
      <w:r w:rsidRPr="00983557">
        <w:rPr>
          <w:rFonts w:ascii="Arial" w:eastAsia="Arial Unicode MS" w:hAnsi="Arial" w:cs="Arial"/>
          <w:color w:val="000000"/>
          <w:position w:val="-20"/>
          <w:bdr w:val="none" w:sz="0" w:space="0" w:color="auto" w:frame="1"/>
          <w:lang w:val="en-US"/>
        </w:rPr>
        <w:tab/>
        <w:t xml:space="preserve">Set up a circuit to measure the resistance of one of your wires. </w:t>
      </w:r>
    </w:p>
    <w:p w14:paraId="5280A977" w14:textId="77777777" w:rsidR="00983557" w:rsidRPr="00983557" w:rsidRDefault="00983557" w:rsidP="00983557">
      <w:pPr>
        <w:spacing w:before="120" w:line="240" w:lineRule="auto"/>
        <w:ind w:left="720" w:hanging="720"/>
        <w:rPr>
          <w:rFonts w:ascii="Arial" w:eastAsia="Arial Unicode MS" w:hAnsi="Arial" w:cs="Arial"/>
          <w:color w:val="000000"/>
          <w:position w:val="-20"/>
          <w:bdr w:val="none" w:sz="0" w:space="0" w:color="auto" w:frame="1"/>
          <w:lang w:val="en-US"/>
        </w:rPr>
      </w:pPr>
      <w:r w:rsidRPr="00983557">
        <w:rPr>
          <w:rFonts w:ascii="Arial" w:eastAsia="Arial Unicode MS" w:hAnsi="Arial" w:cs="Arial"/>
          <w:color w:val="000000"/>
          <w:position w:val="-20"/>
          <w:bdr w:val="none" w:sz="0" w:space="0" w:color="auto" w:frame="1"/>
          <w:lang w:val="en-US"/>
        </w:rPr>
        <w:t>2.</w:t>
      </w:r>
      <w:r w:rsidRPr="00983557">
        <w:rPr>
          <w:rFonts w:ascii="Arial" w:eastAsia="Arial Unicode MS" w:hAnsi="Arial" w:cs="Arial"/>
          <w:color w:val="000000"/>
          <w:position w:val="-20"/>
          <w:bdr w:val="none" w:sz="0" w:space="0" w:color="auto" w:frame="1"/>
          <w:lang w:val="en-US"/>
        </w:rPr>
        <w:tab/>
        <w:t xml:space="preserve">Estimate roughly what current is likely (you may wish to know that one </w:t>
      </w:r>
      <w:proofErr w:type="spellStart"/>
      <w:r w:rsidRPr="00983557">
        <w:rPr>
          <w:rFonts w:ascii="Arial" w:eastAsia="Arial Unicode MS" w:hAnsi="Arial" w:cs="Arial"/>
          <w:color w:val="000000"/>
          <w:position w:val="-20"/>
          <w:bdr w:val="none" w:sz="0" w:space="0" w:color="auto" w:frame="1"/>
          <w:lang w:val="en-US"/>
        </w:rPr>
        <w:t>metre</w:t>
      </w:r>
      <w:proofErr w:type="spellEnd"/>
      <w:r w:rsidRPr="00983557">
        <w:rPr>
          <w:rFonts w:ascii="Arial" w:eastAsia="Arial Unicode MS" w:hAnsi="Arial" w:cs="Arial"/>
          <w:color w:val="000000"/>
          <w:position w:val="-20"/>
          <w:bdr w:val="none" w:sz="0" w:space="0" w:color="auto" w:frame="1"/>
          <w:lang w:val="en-US"/>
        </w:rPr>
        <w:t xml:space="preserve"> of the thicker constantan has a resistance of the order of 2 Ω, the thinner wire about 8 Ω) and choose values of </w:t>
      </w:r>
      <w:proofErr w:type="spellStart"/>
      <w:proofErr w:type="gramStart"/>
      <w:r w:rsidRPr="00983557">
        <w:rPr>
          <w:rFonts w:ascii="Arial" w:eastAsia="Arial Unicode MS" w:hAnsi="Arial" w:cs="Arial"/>
          <w:color w:val="000000"/>
          <w:position w:val="-20"/>
          <w:bdr w:val="none" w:sz="0" w:space="0" w:color="auto" w:frame="1"/>
          <w:lang w:val="en-US"/>
        </w:rPr>
        <w:t>pd</w:t>
      </w:r>
      <w:proofErr w:type="spellEnd"/>
      <w:proofErr w:type="gramEnd"/>
      <w:r w:rsidRPr="00983557">
        <w:rPr>
          <w:rFonts w:ascii="Arial" w:eastAsia="Arial Unicode MS" w:hAnsi="Arial" w:cs="Arial"/>
          <w:color w:val="000000"/>
          <w:position w:val="-20"/>
          <w:bdr w:val="none" w:sz="0" w:space="0" w:color="auto" w:frame="1"/>
          <w:lang w:val="en-US"/>
        </w:rPr>
        <w:t xml:space="preserve"> accordingly in order to protect your meters. You should also choose a small current so that the wire does not get hot.  Such a temperature change will alter the resistivity value. Check the values with your teacher if you are unsure. </w:t>
      </w:r>
    </w:p>
    <w:p w14:paraId="2CF21439" w14:textId="77777777" w:rsidR="00983557" w:rsidRPr="00983557" w:rsidRDefault="00983557" w:rsidP="00983557">
      <w:pPr>
        <w:spacing w:before="120" w:line="240" w:lineRule="auto"/>
        <w:ind w:left="720" w:hanging="720"/>
        <w:rPr>
          <w:rFonts w:ascii="Arial" w:eastAsia="Arial Unicode MS" w:hAnsi="Arial" w:cs="Arial"/>
          <w:color w:val="000000"/>
          <w:position w:val="-20"/>
          <w:bdr w:val="none" w:sz="0" w:space="0" w:color="auto" w:frame="1"/>
          <w:lang w:val="en-US"/>
        </w:rPr>
      </w:pPr>
      <w:r w:rsidRPr="00983557">
        <w:rPr>
          <w:rFonts w:ascii="Arial" w:eastAsia="Arial Unicode MS" w:hAnsi="Arial" w:cs="Arial"/>
          <w:color w:val="000000"/>
          <w:position w:val="-20"/>
          <w:bdr w:val="none" w:sz="0" w:space="0" w:color="auto" w:frame="1"/>
          <w:lang w:val="en-US"/>
        </w:rPr>
        <w:t>3.</w:t>
      </w:r>
      <w:r w:rsidRPr="00983557">
        <w:rPr>
          <w:rFonts w:ascii="Arial" w:eastAsia="Arial Unicode MS" w:hAnsi="Arial" w:cs="Arial"/>
          <w:color w:val="000000"/>
          <w:position w:val="-20"/>
          <w:bdr w:val="none" w:sz="0" w:space="0" w:color="auto" w:frame="1"/>
          <w:lang w:val="en-US"/>
        </w:rPr>
        <w:tab/>
        <w:t>Measure the length of your wire and check the diameters using the micrometer screw gauge (the quoted diameters in the requirements are only nominal figures).  Repeat each of these measurements several times; take the diameter at several points along the wire.  Average the results.</w:t>
      </w:r>
    </w:p>
    <w:p w14:paraId="5DFE87F3" w14:textId="77777777" w:rsidR="00983557" w:rsidRPr="00983557" w:rsidRDefault="00983557" w:rsidP="00983557">
      <w:pPr>
        <w:spacing w:before="120" w:line="240" w:lineRule="auto"/>
        <w:rPr>
          <w:rFonts w:ascii="Arial" w:eastAsia="Arial Unicode MS" w:hAnsi="Arial" w:cs="Arial"/>
          <w:color w:val="000000"/>
          <w:position w:val="-20"/>
          <w:bdr w:val="none" w:sz="0" w:space="0" w:color="auto" w:frame="1"/>
          <w:lang w:val="en-US"/>
        </w:rPr>
      </w:pPr>
      <w:r w:rsidRPr="00983557">
        <w:rPr>
          <w:rFonts w:ascii="Arial" w:eastAsia="Arial Unicode MS" w:hAnsi="Arial" w:cs="Arial"/>
          <w:color w:val="000000"/>
          <w:position w:val="-20"/>
          <w:bdr w:val="none" w:sz="0" w:space="0" w:color="auto" w:frame="1"/>
          <w:lang w:val="en-US"/>
        </w:rPr>
        <w:t>4.</w:t>
      </w:r>
      <w:r w:rsidRPr="00983557">
        <w:rPr>
          <w:rFonts w:ascii="Arial" w:eastAsia="Arial Unicode MS" w:hAnsi="Arial" w:cs="Arial"/>
          <w:color w:val="000000"/>
          <w:position w:val="-20"/>
          <w:bdr w:val="none" w:sz="0" w:space="0" w:color="auto" w:frame="1"/>
          <w:lang w:val="en-US"/>
        </w:rPr>
        <w:tab/>
        <w:t xml:space="preserve">Calculate the resistivity </w:t>
      </w:r>
    </w:p>
    <w:p w14:paraId="08B26CCB" w14:textId="77777777" w:rsidR="00983557" w:rsidRPr="00983557" w:rsidRDefault="00983557" w:rsidP="00983557">
      <w:pPr>
        <w:spacing w:line="240" w:lineRule="auto"/>
        <w:rPr>
          <w:rFonts w:ascii="Arial" w:eastAsia="Arial Unicode MS" w:hAnsi="Arial" w:cs="Arial"/>
          <w:color w:val="000000"/>
          <w:position w:val="-20"/>
          <w:bdr w:val="none" w:sz="0" w:space="0" w:color="auto" w:frame="1"/>
          <w:lang w:val="en-US"/>
        </w:rPr>
      </w:pPr>
      <w:r w:rsidRPr="00983557">
        <w:rPr>
          <w:rFonts w:ascii="Arial" w:eastAsia="Arial Unicode MS" w:hAnsi="Arial" w:cs="Arial"/>
          <w:color w:val="000000"/>
          <w:position w:val="-20"/>
          <w:bdr w:val="none" w:sz="0" w:space="0" w:color="auto" w:frame="1"/>
          <w:lang w:val="en-US"/>
        </w:rPr>
        <w:t>5.</w:t>
      </w:r>
      <w:r w:rsidRPr="00983557">
        <w:rPr>
          <w:rFonts w:ascii="Arial" w:eastAsia="Arial Unicode MS" w:hAnsi="Arial" w:cs="Arial"/>
          <w:color w:val="000000"/>
          <w:position w:val="-20"/>
          <w:bdr w:val="none" w:sz="0" w:space="0" w:color="auto" w:frame="1"/>
          <w:lang w:val="en-US"/>
        </w:rPr>
        <w:tab/>
        <w:t>Repeat steps 1–4 for the other constantan wire.</w:t>
      </w:r>
    </w:p>
    <w:p w14:paraId="4004505C" w14:textId="77777777" w:rsidR="00983557" w:rsidRPr="00983557" w:rsidRDefault="00983557" w:rsidP="00983557">
      <w:pPr>
        <w:spacing w:before="120" w:line="240" w:lineRule="auto"/>
        <w:ind w:left="720" w:hanging="720"/>
        <w:rPr>
          <w:rFonts w:ascii="Arial" w:eastAsia="Arial Unicode MS" w:hAnsi="Arial" w:cs="Arial"/>
          <w:b/>
          <w:bCs/>
          <w:color w:val="000000"/>
          <w:sz w:val="20"/>
          <w:szCs w:val="20"/>
          <w:bdr w:val="none" w:sz="0" w:space="0" w:color="auto" w:frame="1"/>
          <w:lang w:val="en-US"/>
        </w:rPr>
      </w:pPr>
      <w:r w:rsidRPr="00983557">
        <w:rPr>
          <w:rFonts w:ascii="Arial" w:eastAsia="Arial Unicode MS" w:hAnsi="Arial" w:cs="Arial"/>
          <w:color w:val="000000"/>
          <w:position w:val="-20"/>
          <w:bdr w:val="none" w:sz="0" w:space="0" w:color="auto" w:frame="1"/>
          <w:lang w:val="en-US"/>
        </w:rPr>
        <w:tab/>
      </w:r>
    </w:p>
    <w:p w14:paraId="008B9E23" w14:textId="77777777" w:rsidR="00983557" w:rsidRPr="00983557" w:rsidRDefault="00983557" w:rsidP="00983557">
      <w:pPr>
        <w:spacing w:line="240" w:lineRule="auto"/>
        <w:rPr>
          <w:rFonts w:ascii="Arial" w:eastAsia="Arial Unicode MS" w:hAnsi="Arial" w:cs="Arial"/>
          <w:b/>
          <w:bCs/>
          <w:color w:val="000000"/>
          <w:sz w:val="24"/>
          <w:bdr w:val="none" w:sz="0" w:space="0" w:color="auto" w:frame="1"/>
          <w:lang w:val="en-US"/>
        </w:rPr>
      </w:pPr>
      <w:r w:rsidRPr="00983557">
        <w:rPr>
          <w:rFonts w:ascii="Arial" w:eastAsia="Arial Unicode MS" w:hAnsi="Arial" w:cs="Arial"/>
          <w:b/>
          <w:bCs/>
          <w:color w:val="000000"/>
          <w:sz w:val="24"/>
          <w:bdr w:val="none" w:sz="0" w:space="0" w:color="auto" w:frame="1"/>
          <w:lang w:val="en-US"/>
        </w:rPr>
        <w:t>External references</w:t>
      </w:r>
    </w:p>
    <w:p w14:paraId="7B491E4F" w14:textId="77777777" w:rsidR="00983557" w:rsidRPr="00983557" w:rsidRDefault="00983557" w:rsidP="00983557">
      <w:pPr>
        <w:spacing w:line="240" w:lineRule="auto"/>
        <w:rPr>
          <w:rFonts w:ascii="Arial" w:eastAsia="Arial Unicode MS" w:hAnsi="Arial" w:cs="Arial"/>
          <w:b/>
          <w:bCs/>
          <w:color w:val="000000"/>
          <w:bdr w:val="none" w:sz="0" w:space="0" w:color="auto" w:frame="1"/>
          <w:lang w:val="en-US"/>
        </w:rPr>
      </w:pPr>
      <w:r w:rsidRPr="00983557">
        <w:rPr>
          <w:rFonts w:ascii="Arial" w:eastAsia="Arial Unicode MS" w:hAnsi="Arial" w:cs="Arial"/>
          <w:b/>
          <w:bCs/>
          <w:color w:val="000000"/>
          <w:bdr w:val="none" w:sz="0" w:space="0" w:color="auto" w:frame="1"/>
          <w:lang w:val="en-US"/>
        </w:rPr>
        <w:t>Institute of Physics</w:t>
      </w:r>
    </w:p>
    <w:p w14:paraId="3F1CC63B" w14:textId="77777777" w:rsidR="00983557" w:rsidRPr="00983557" w:rsidRDefault="00983557" w:rsidP="00983557">
      <w:pPr>
        <w:spacing w:line="240" w:lineRule="auto"/>
        <w:rPr>
          <w:rFonts w:ascii="Arial" w:eastAsia="Arial Unicode MS" w:hAnsi="Arial" w:cs="Arial"/>
          <w:color w:val="000000"/>
          <w:position w:val="-20"/>
          <w:bdr w:val="none" w:sz="0" w:space="0" w:color="auto" w:frame="1"/>
          <w:lang w:val="en-US"/>
        </w:rPr>
      </w:pPr>
      <w:r w:rsidRPr="00983557">
        <w:rPr>
          <w:rFonts w:ascii="Arial" w:eastAsia="Arial Unicode MS" w:hAnsi="Arial" w:cs="Arial"/>
          <w:color w:val="000000"/>
          <w:position w:val="-20"/>
          <w:bdr w:val="none" w:sz="0" w:space="0" w:color="auto" w:frame="1"/>
          <w:lang w:val="en-US"/>
        </w:rPr>
        <w:t>This activity is taken from Advancing Physics, chapter 4, 350E.</w:t>
      </w:r>
    </w:p>
    <w:p w14:paraId="1D769A4E" w14:textId="77777777" w:rsidR="00983557" w:rsidRPr="00983557" w:rsidRDefault="00983557" w:rsidP="00983557">
      <w:pPr>
        <w:tabs>
          <w:tab w:val="left" w:pos="277"/>
        </w:tabs>
        <w:spacing w:line="240" w:lineRule="auto"/>
        <w:rPr>
          <w:rFonts w:ascii="Arial" w:eastAsia="Arial" w:hAnsi="Arial" w:cs="Arial"/>
          <w:b/>
          <w:bCs/>
          <w:color w:val="000000"/>
          <w:bdr w:val="none" w:sz="0" w:space="0" w:color="auto" w:frame="1"/>
          <w:lang w:val="en-US"/>
        </w:rPr>
      </w:pPr>
      <w:r w:rsidRPr="00983557">
        <w:rPr>
          <w:rFonts w:ascii="Arial" w:eastAsia="Arial Unicode MS" w:hAnsi="Arial" w:cs="Arial"/>
          <w:b/>
          <w:bCs/>
          <w:color w:val="000000"/>
          <w:bdr w:val="none" w:sz="0" w:space="0" w:color="auto" w:frame="1"/>
          <w:lang w:val="en-US"/>
        </w:rPr>
        <w:t xml:space="preserve">The specific heat capacity of water and/or aluminum  </w:t>
      </w:r>
    </w:p>
    <w:p w14:paraId="6A0A5DD4" w14:textId="77777777" w:rsidR="00983557" w:rsidRPr="00983557" w:rsidRDefault="00983557" w:rsidP="00983557">
      <w:pPr>
        <w:tabs>
          <w:tab w:val="left" w:pos="277"/>
        </w:tabs>
        <w:spacing w:line="240" w:lineRule="auto"/>
        <w:rPr>
          <w:rFonts w:ascii="Arial" w:eastAsia="Arial" w:hAnsi="Arial" w:cs="Arial"/>
          <w:color w:val="000000"/>
          <w:bdr w:val="none" w:sz="0" w:space="0" w:color="auto" w:frame="1"/>
          <w:lang w:val="en-US"/>
        </w:rPr>
      </w:pPr>
      <w:r w:rsidRPr="00983557">
        <w:rPr>
          <w:rFonts w:ascii="Arial" w:hAnsi="Arial" w:cs="Arial"/>
          <w:color w:val="000000"/>
          <w:bdr w:val="none" w:sz="0" w:space="0" w:color="auto" w:frame="1"/>
          <w:lang w:val="en-US"/>
        </w:rPr>
        <w:t>Before starting the experiment, read through the instructions carefully.</w:t>
      </w:r>
    </w:p>
    <w:p w14:paraId="56C0EE5C" w14:textId="4A6D48FA" w:rsidR="00983557" w:rsidRPr="00983557" w:rsidRDefault="00983557" w:rsidP="007619B7">
      <w:pPr>
        <w:tabs>
          <w:tab w:val="left" w:pos="204"/>
        </w:tabs>
        <w:spacing w:line="240" w:lineRule="auto"/>
        <w:rPr>
          <w:rFonts w:ascii="Arial" w:eastAsia="Arial Unicode MS" w:hAnsi="Arial" w:cs="Arial"/>
          <w:b/>
          <w:bCs/>
          <w:color w:val="000000"/>
          <w:bdr w:val="none" w:sz="0" w:space="0" w:color="auto" w:frame="1"/>
          <w:lang w:val="en-US"/>
        </w:rPr>
      </w:pPr>
      <w:r w:rsidRPr="00983557">
        <w:rPr>
          <w:rFonts w:ascii="Arial" w:eastAsia="Times New Roman" w:hAnsi="Arial" w:cs="Arial"/>
          <w:noProof/>
          <w:szCs w:val="24"/>
          <w:lang w:eastAsia="en-GB"/>
        </w:rPr>
        <mc:AlternateContent>
          <mc:Choice Requires="wpg">
            <w:drawing>
              <wp:anchor distT="57150" distB="57150" distL="57150" distR="57150" simplePos="0" relativeHeight="251662336" behindDoc="0" locked="0" layoutInCell="1" allowOverlap="1" wp14:anchorId="47997963" wp14:editId="6993576D">
                <wp:simplePos x="0" y="0"/>
                <wp:positionH relativeFrom="margin">
                  <wp:posOffset>3887470</wp:posOffset>
                </wp:positionH>
                <wp:positionV relativeFrom="line">
                  <wp:posOffset>229235</wp:posOffset>
                </wp:positionV>
                <wp:extent cx="2064385" cy="1323975"/>
                <wp:effectExtent l="0" t="0" r="12065" b="9525"/>
                <wp:wrapSquare wrapText="bothSides"/>
                <wp:docPr id="1073741893" name="Group 1073741893"/>
                <wp:cNvGraphicFramePr/>
                <a:graphic xmlns:a="http://schemas.openxmlformats.org/drawingml/2006/main">
                  <a:graphicData uri="http://schemas.microsoft.com/office/word/2010/wordprocessingGroup">
                    <wpg:wgp>
                      <wpg:cNvGrpSpPr/>
                      <wpg:grpSpPr>
                        <a:xfrm>
                          <a:off x="0" y="0"/>
                          <a:ext cx="2064385" cy="1323340"/>
                          <a:chOff x="34783" y="-2"/>
                          <a:chExt cx="2029686" cy="1323704"/>
                        </a:xfrm>
                      </wpg:grpSpPr>
                      <wpg:grpSp>
                        <wpg:cNvPr id="10" name="Group 10"/>
                        <wpg:cNvGrpSpPr/>
                        <wpg:grpSpPr>
                          <a:xfrm>
                            <a:off x="1165902" y="-2"/>
                            <a:ext cx="898567" cy="1297186"/>
                            <a:chOff x="1165902" y="-2"/>
                            <a:chExt cx="898566" cy="1297186"/>
                          </a:xfrm>
                        </wpg:grpSpPr>
                        <wpg:grpSp>
                          <wpg:cNvPr id="40" name="Group 40"/>
                          <wpg:cNvGrpSpPr/>
                          <wpg:grpSpPr>
                            <a:xfrm>
                              <a:off x="1194917" y="-2"/>
                              <a:ext cx="869551" cy="1297186"/>
                              <a:chOff x="1194917" y="-2"/>
                              <a:chExt cx="869550" cy="1297186"/>
                            </a:xfrm>
                          </wpg:grpSpPr>
                          <wpg:grpSp>
                            <wpg:cNvPr id="43" name="Group 43"/>
                            <wpg:cNvGrpSpPr/>
                            <wpg:grpSpPr>
                              <a:xfrm>
                                <a:off x="1194917" y="269835"/>
                                <a:ext cx="617346" cy="430382"/>
                                <a:chOff x="1194917" y="269835"/>
                                <a:chExt cx="617344" cy="430380"/>
                              </a:xfrm>
                            </wpg:grpSpPr>
                            <wps:wsp>
                              <wps:cNvPr id="65" name="Shape 1073741836"/>
                              <wps:cNvSpPr/>
                              <wps:spPr>
                                <a:xfrm>
                                  <a:off x="1194917" y="269835"/>
                                  <a:ext cx="603722" cy="355491"/>
                                </a:xfrm>
                                <a:custGeom>
                                  <a:avLst/>
                                  <a:gdLst/>
                                  <a:ahLst/>
                                  <a:cxnLst>
                                    <a:cxn ang="0">
                                      <a:pos x="wd2" y="hd2"/>
                                    </a:cxn>
                                    <a:cxn ang="5400000">
                                      <a:pos x="wd2" y="hd2"/>
                                    </a:cxn>
                                    <a:cxn ang="10800000">
                                      <a:pos x="wd2" y="hd2"/>
                                    </a:cxn>
                                    <a:cxn ang="16200000">
                                      <a:pos x="wd2" y="hd2"/>
                                    </a:cxn>
                                  </a:cxnLst>
                                  <a:rect l="0" t="0" r="r" b="b"/>
                                  <a:pathLst>
                                    <a:path w="21227" h="21141" extrusionOk="0">
                                      <a:moveTo>
                                        <a:pt x="21227" y="6388"/>
                                      </a:moveTo>
                                      <a:cubicBezTo>
                                        <a:pt x="21051" y="5665"/>
                                        <a:pt x="21600" y="3122"/>
                                        <a:pt x="20163" y="2083"/>
                                      </a:cubicBezTo>
                                      <a:cubicBezTo>
                                        <a:pt x="18726" y="1044"/>
                                        <a:pt x="15446" y="-459"/>
                                        <a:pt x="12594" y="135"/>
                                      </a:cubicBezTo>
                                      <a:cubicBezTo>
                                        <a:pt x="9741" y="729"/>
                                        <a:pt x="5145" y="2195"/>
                                        <a:pt x="3050" y="5702"/>
                                      </a:cubicBezTo>
                                      <a:cubicBezTo>
                                        <a:pt x="954" y="9209"/>
                                        <a:pt x="636" y="17931"/>
                                        <a:pt x="0" y="21141"/>
                                      </a:cubicBezTo>
                                    </a:path>
                                  </a:pathLst>
                                </a:custGeom>
                                <a:noFill/>
                                <a:ln w="19050" cap="flat">
                                  <a:solidFill>
                                    <a:srgbClr val="000000"/>
                                  </a:solidFill>
                                  <a:prstDash val="solid"/>
                                  <a:round/>
                                </a:ln>
                                <a:effectLst/>
                              </wps:spPr>
                              <wps:bodyPr/>
                            </wps:wsp>
                            <wps:wsp>
                              <wps:cNvPr id="66" name="Shape 1073741837"/>
                              <wps:cNvSpPr/>
                              <wps:spPr>
                                <a:xfrm>
                                  <a:off x="1269797" y="311348"/>
                                  <a:ext cx="542464" cy="388867"/>
                                </a:xfrm>
                                <a:custGeom>
                                  <a:avLst/>
                                  <a:gdLst/>
                                  <a:ahLst/>
                                  <a:cxnLst>
                                    <a:cxn ang="0">
                                      <a:pos x="wd2" y="hd2"/>
                                    </a:cxn>
                                    <a:cxn ang="5400000">
                                      <a:pos x="wd2" y="hd2"/>
                                    </a:cxn>
                                    <a:cxn ang="10800000">
                                      <a:pos x="wd2" y="hd2"/>
                                    </a:cxn>
                                    <a:cxn ang="16200000">
                                      <a:pos x="wd2" y="hd2"/>
                                    </a:cxn>
                                  </a:cxnLst>
                                  <a:rect l="0" t="0" r="r" b="b"/>
                                  <a:pathLst>
                                    <a:path w="20864" h="21129" extrusionOk="0">
                                      <a:moveTo>
                                        <a:pt x="20160" y="8294"/>
                                      </a:moveTo>
                                      <a:cubicBezTo>
                                        <a:pt x="20160" y="7684"/>
                                        <a:pt x="20124" y="5785"/>
                                        <a:pt x="20160" y="4598"/>
                                      </a:cubicBezTo>
                                      <a:cubicBezTo>
                                        <a:pt x="20196" y="3412"/>
                                        <a:pt x="21600" y="1886"/>
                                        <a:pt x="20340" y="1174"/>
                                      </a:cubicBezTo>
                                      <a:cubicBezTo>
                                        <a:pt x="19080" y="461"/>
                                        <a:pt x="15420" y="-471"/>
                                        <a:pt x="12600" y="275"/>
                                      </a:cubicBezTo>
                                      <a:cubicBezTo>
                                        <a:pt x="9780" y="1021"/>
                                        <a:pt x="5520" y="2140"/>
                                        <a:pt x="3420" y="5616"/>
                                      </a:cubicBezTo>
                                      <a:cubicBezTo>
                                        <a:pt x="1320" y="9091"/>
                                        <a:pt x="408" y="15127"/>
                                        <a:pt x="0" y="21129"/>
                                      </a:cubicBezTo>
                                    </a:path>
                                  </a:pathLst>
                                </a:custGeom>
                                <a:noFill/>
                                <a:ln w="19050" cap="flat">
                                  <a:solidFill>
                                    <a:srgbClr val="000000"/>
                                  </a:solidFill>
                                  <a:prstDash val="solid"/>
                                  <a:round/>
                                </a:ln>
                                <a:effectLst/>
                              </wps:spPr>
                              <wps:bodyPr/>
                            </wps:wsp>
                          </wpg:grpSp>
                          <wpg:grpSp>
                            <wpg:cNvPr id="44" name="Group 44"/>
                            <wpg:cNvGrpSpPr/>
                            <wpg:grpSpPr>
                              <a:xfrm>
                                <a:off x="1512222" y="-2"/>
                                <a:ext cx="552245" cy="1297186"/>
                                <a:chOff x="1512222" y="-2"/>
                                <a:chExt cx="552243" cy="1297182"/>
                              </a:xfrm>
                            </wpg:grpSpPr>
                            <wpg:grpSp>
                              <wpg:cNvPr id="46" name="Group 46"/>
                              <wpg:cNvGrpSpPr/>
                              <wpg:grpSpPr>
                                <a:xfrm>
                                  <a:off x="1512222" y="519542"/>
                                  <a:ext cx="552243" cy="777638"/>
                                  <a:chOff x="1512222" y="519543"/>
                                  <a:chExt cx="552242" cy="777638"/>
                                </a:xfrm>
                              </wpg:grpSpPr>
                              <wps:wsp>
                                <wps:cNvPr id="63" name="Shape 1073741839"/>
                                <wps:cNvSpPr/>
                                <wps:spPr>
                                  <a:xfrm>
                                    <a:off x="1512845" y="519543"/>
                                    <a:ext cx="551619" cy="169438"/>
                                  </a:xfrm>
                                  <a:prstGeom prst="ellipse">
                                    <a:avLst/>
                                  </a:prstGeom>
                                  <a:solidFill>
                                    <a:srgbClr val="FFFFFF"/>
                                  </a:solidFill>
                                  <a:ln w="19050" cap="flat">
                                    <a:solidFill>
                                      <a:srgbClr val="000000"/>
                                    </a:solidFill>
                                    <a:prstDash val="solid"/>
                                    <a:round/>
                                  </a:ln>
                                  <a:effectLst/>
                                </wps:spPr>
                                <wps:bodyPr/>
                              </wps:wsp>
                              <wps:wsp>
                                <wps:cNvPr id="64" name="Shape 1073741840"/>
                                <wps:cNvSpPr/>
                                <wps:spPr>
                                  <a:xfrm>
                                    <a:off x="1512222" y="598800"/>
                                    <a:ext cx="552242" cy="698381"/>
                                  </a:xfrm>
                                  <a:custGeom>
                                    <a:avLst/>
                                    <a:gdLst/>
                                    <a:ahLst/>
                                    <a:cxnLst>
                                      <a:cxn ang="0">
                                        <a:pos x="wd2" y="hd2"/>
                                      </a:cxn>
                                      <a:cxn ang="5400000">
                                        <a:pos x="wd2" y="hd2"/>
                                      </a:cxn>
                                      <a:cxn ang="10800000">
                                        <a:pos x="wd2" y="hd2"/>
                                      </a:cxn>
                                      <a:cxn ang="16200000">
                                        <a:pos x="wd2" y="hd2"/>
                                      </a:cxn>
                                    </a:cxnLst>
                                    <a:rect l="0" t="0" r="r" b="b"/>
                                    <a:pathLst>
                                      <a:path w="21600" h="21592" extrusionOk="0">
                                        <a:moveTo>
                                          <a:pt x="26" y="84"/>
                                        </a:moveTo>
                                        <a:lnTo>
                                          <a:pt x="180" y="453"/>
                                        </a:lnTo>
                                        <a:lnTo>
                                          <a:pt x="411" y="725"/>
                                        </a:lnTo>
                                        <a:cubicBezTo>
                                          <a:pt x="617" y="867"/>
                                          <a:pt x="1106" y="1165"/>
                                          <a:pt x="1414" y="1308"/>
                                        </a:cubicBezTo>
                                        <a:cubicBezTo>
                                          <a:pt x="1723" y="1450"/>
                                          <a:pt x="1963" y="1508"/>
                                          <a:pt x="2263" y="1599"/>
                                        </a:cubicBezTo>
                                        <a:cubicBezTo>
                                          <a:pt x="2563" y="1689"/>
                                          <a:pt x="2829" y="1774"/>
                                          <a:pt x="3214" y="1871"/>
                                        </a:cubicBezTo>
                                        <a:cubicBezTo>
                                          <a:pt x="3600" y="1968"/>
                                          <a:pt x="4131" y="2104"/>
                                          <a:pt x="4577" y="2181"/>
                                        </a:cubicBezTo>
                                        <a:cubicBezTo>
                                          <a:pt x="5023" y="2259"/>
                                          <a:pt x="5494" y="2311"/>
                                          <a:pt x="5914" y="2356"/>
                                        </a:cubicBezTo>
                                        <a:cubicBezTo>
                                          <a:pt x="6334" y="2401"/>
                                          <a:pt x="6574" y="2427"/>
                                          <a:pt x="7123" y="2473"/>
                                        </a:cubicBezTo>
                                        <a:cubicBezTo>
                                          <a:pt x="7671" y="2518"/>
                                          <a:pt x="8511" y="2602"/>
                                          <a:pt x="9206" y="2628"/>
                                        </a:cubicBezTo>
                                        <a:lnTo>
                                          <a:pt x="11289" y="2647"/>
                                        </a:lnTo>
                                        <a:cubicBezTo>
                                          <a:pt x="12000" y="2634"/>
                                          <a:pt x="12737" y="2602"/>
                                          <a:pt x="13500" y="2550"/>
                                        </a:cubicBezTo>
                                        <a:cubicBezTo>
                                          <a:pt x="14263" y="2499"/>
                                          <a:pt x="15120" y="2421"/>
                                          <a:pt x="15891" y="2317"/>
                                        </a:cubicBezTo>
                                        <a:cubicBezTo>
                                          <a:pt x="16663" y="2214"/>
                                          <a:pt x="17529" y="2052"/>
                                          <a:pt x="18129" y="1929"/>
                                        </a:cubicBezTo>
                                        <a:lnTo>
                                          <a:pt x="19491" y="1560"/>
                                        </a:lnTo>
                                        <a:lnTo>
                                          <a:pt x="20494" y="1152"/>
                                        </a:lnTo>
                                        <a:lnTo>
                                          <a:pt x="20983" y="861"/>
                                        </a:lnTo>
                                        <a:lnTo>
                                          <a:pt x="21317" y="550"/>
                                        </a:lnTo>
                                        <a:lnTo>
                                          <a:pt x="21497" y="317"/>
                                        </a:lnTo>
                                        <a:lnTo>
                                          <a:pt x="21591" y="0"/>
                                        </a:lnTo>
                                        <a:lnTo>
                                          <a:pt x="21600" y="19076"/>
                                        </a:lnTo>
                                        <a:lnTo>
                                          <a:pt x="21446" y="19425"/>
                                        </a:lnTo>
                                        <a:lnTo>
                                          <a:pt x="21086" y="19775"/>
                                        </a:lnTo>
                                        <a:lnTo>
                                          <a:pt x="20366" y="20163"/>
                                        </a:lnTo>
                                        <a:cubicBezTo>
                                          <a:pt x="20023" y="20305"/>
                                          <a:pt x="19449" y="20519"/>
                                          <a:pt x="19029" y="20648"/>
                                        </a:cubicBezTo>
                                        <a:cubicBezTo>
                                          <a:pt x="18609" y="20778"/>
                                          <a:pt x="18214" y="20856"/>
                                          <a:pt x="17820" y="20940"/>
                                        </a:cubicBezTo>
                                        <a:cubicBezTo>
                                          <a:pt x="17426" y="21024"/>
                                          <a:pt x="17109" y="21082"/>
                                          <a:pt x="16637" y="21153"/>
                                        </a:cubicBezTo>
                                        <a:lnTo>
                                          <a:pt x="14991" y="21386"/>
                                        </a:lnTo>
                                        <a:cubicBezTo>
                                          <a:pt x="14297" y="21458"/>
                                          <a:pt x="13294" y="21529"/>
                                          <a:pt x="12471" y="21561"/>
                                        </a:cubicBezTo>
                                        <a:cubicBezTo>
                                          <a:pt x="11649" y="21594"/>
                                          <a:pt x="10877" y="21600"/>
                                          <a:pt x="10029" y="21581"/>
                                        </a:cubicBezTo>
                                        <a:cubicBezTo>
                                          <a:pt x="9180" y="21561"/>
                                          <a:pt x="8083" y="21509"/>
                                          <a:pt x="7380" y="21464"/>
                                        </a:cubicBezTo>
                                        <a:cubicBezTo>
                                          <a:pt x="6677" y="21419"/>
                                          <a:pt x="6283" y="21348"/>
                                          <a:pt x="5811" y="21289"/>
                                        </a:cubicBezTo>
                                        <a:cubicBezTo>
                                          <a:pt x="5340" y="21231"/>
                                          <a:pt x="4946" y="21160"/>
                                          <a:pt x="4551" y="21095"/>
                                        </a:cubicBezTo>
                                        <a:lnTo>
                                          <a:pt x="3446" y="20882"/>
                                        </a:lnTo>
                                        <a:lnTo>
                                          <a:pt x="1749" y="20396"/>
                                        </a:lnTo>
                                        <a:lnTo>
                                          <a:pt x="694" y="19891"/>
                                        </a:lnTo>
                                        <a:lnTo>
                                          <a:pt x="206" y="19445"/>
                                        </a:lnTo>
                                        <a:lnTo>
                                          <a:pt x="0" y="19134"/>
                                        </a:lnTo>
                                        <a:lnTo>
                                          <a:pt x="26" y="84"/>
                                        </a:lnTo>
                                        <a:close/>
                                      </a:path>
                                    </a:pathLst>
                                  </a:custGeom>
                                  <a:gradFill flip="none" rotWithShape="1">
                                    <a:gsLst>
                                      <a:gs pos="0">
                                        <a:srgbClr val="FFFFFF"/>
                                      </a:gs>
                                      <a:gs pos="100000">
                                        <a:srgbClr val="5C5C5C"/>
                                      </a:gs>
                                    </a:gsLst>
                                    <a:lin ang="0" scaled="0"/>
                                  </a:gradFill>
                                  <a:ln w="19050" cap="flat">
                                    <a:solidFill>
                                      <a:srgbClr val="000000"/>
                                    </a:solidFill>
                                    <a:prstDash val="solid"/>
                                    <a:round/>
                                  </a:ln>
                                  <a:effectLst/>
                                </wps:spPr>
                                <wps:bodyPr/>
                              </wps:wsp>
                            </wpg:grpSp>
                            <wpg:grpSp>
                              <wpg:cNvPr id="47" name="Group 47"/>
                              <wpg:cNvGrpSpPr/>
                              <wpg:grpSpPr>
                                <a:xfrm>
                                  <a:off x="1896295" y="-2"/>
                                  <a:ext cx="67395" cy="644987"/>
                                  <a:chOff x="1896295" y="-2"/>
                                  <a:chExt cx="67394" cy="644987"/>
                                </a:xfrm>
                              </wpg:grpSpPr>
                              <wps:wsp>
                                <wps:cNvPr id="57" name="Shape 1073741842"/>
                                <wps:cNvSpPr/>
                                <wps:spPr>
                                  <a:xfrm flipH="1">
                                    <a:off x="1899727" y="585071"/>
                                    <a:ext cx="61153" cy="35262"/>
                                  </a:xfrm>
                                  <a:prstGeom prst="ellipse">
                                    <a:avLst/>
                                  </a:prstGeom>
                                  <a:solidFill>
                                    <a:srgbClr val="000000"/>
                                  </a:solidFill>
                                  <a:ln w="9525" cap="flat">
                                    <a:solidFill>
                                      <a:srgbClr val="000000"/>
                                    </a:solidFill>
                                    <a:prstDash val="solid"/>
                                    <a:round/>
                                  </a:ln>
                                  <a:effectLst/>
                                </wps:spPr>
                                <wps:bodyPr/>
                              </wps:wsp>
                              <wps:wsp>
                                <wps:cNvPr id="58" name="Shape 1073741843"/>
                                <wps:cNvSpPr/>
                                <wps:spPr>
                                  <a:xfrm flipH="1">
                                    <a:off x="1908775" y="-2"/>
                                    <a:ext cx="44305" cy="631256"/>
                                  </a:xfrm>
                                  <a:prstGeom prst="rect">
                                    <a:avLst/>
                                  </a:prstGeom>
                                  <a:solidFill>
                                    <a:srgbClr val="FFFF99"/>
                                  </a:solidFill>
                                  <a:ln w="9525" cap="flat">
                                    <a:solidFill>
                                      <a:srgbClr val="000000"/>
                                    </a:solidFill>
                                    <a:prstDash val="solid"/>
                                    <a:round/>
                                  </a:ln>
                                  <a:effectLst/>
                                </wps:spPr>
                                <wps:bodyPr/>
                              </wps:wsp>
                              <wps:wsp>
                                <wps:cNvPr id="59" name="Shape 1073741844"/>
                                <wps:cNvCnPr/>
                                <wps:spPr>
                                  <a:xfrm flipH="1">
                                    <a:off x="1931314" y="191278"/>
                                    <a:ext cx="1" cy="435607"/>
                                  </a:xfrm>
                                  <a:prstGeom prst="line">
                                    <a:avLst/>
                                  </a:prstGeom>
                                  <a:noFill/>
                                  <a:ln w="28575" cap="flat">
                                    <a:solidFill>
                                      <a:srgbClr val="000000"/>
                                    </a:solidFill>
                                    <a:prstDash val="solid"/>
                                    <a:round/>
                                  </a:ln>
                                  <a:effectLst/>
                                </wps:spPr>
                                <wps:bodyPr/>
                              </wps:wsp>
                              <wpg:grpSp>
                                <wpg:cNvPr id="60" name="Group 60"/>
                                <wpg:cNvGrpSpPr/>
                                <wpg:grpSpPr>
                                  <a:xfrm>
                                    <a:off x="1896295" y="596617"/>
                                    <a:ext cx="67394" cy="48368"/>
                                    <a:chOff x="1896295" y="596617"/>
                                    <a:chExt cx="67393" cy="48367"/>
                                  </a:xfrm>
                                </wpg:grpSpPr>
                                <wps:wsp>
                                  <wps:cNvPr id="61" name="Shape 1073741845"/>
                                  <wps:cNvSpPr/>
                                  <wps:spPr>
                                    <a:xfrm>
                                      <a:off x="1896295" y="596617"/>
                                      <a:ext cx="67393" cy="48367"/>
                                    </a:xfrm>
                                    <a:custGeom>
                                      <a:avLst/>
                                      <a:gdLst/>
                                      <a:ahLst/>
                                      <a:cxnLst>
                                        <a:cxn ang="0">
                                          <a:pos x="wd2" y="hd2"/>
                                        </a:cxn>
                                        <a:cxn ang="5400000">
                                          <a:pos x="wd2" y="hd2"/>
                                        </a:cxn>
                                        <a:cxn ang="10800000">
                                          <a:pos x="wd2" y="hd2"/>
                                        </a:cxn>
                                        <a:cxn ang="16200000">
                                          <a:pos x="wd2" y="hd2"/>
                                        </a:cxn>
                                      </a:cxnLst>
                                      <a:rect l="0" t="0" r="r" b="b"/>
                                      <a:pathLst>
                                        <a:path w="21600" h="21600" extrusionOk="0">
                                          <a:moveTo>
                                            <a:pt x="21600" y="139"/>
                                          </a:moveTo>
                                          <a:lnTo>
                                            <a:pt x="20870" y="3205"/>
                                          </a:lnTo>
                                          <a:lnTo>
                                            <a:pt x="20035" y="4877"/>
                                          </a:lnTo>
                                          <a:cubicBezTo>
                                            <a:pt x="19513" y="5435"/>
                                            <a:pt x="18574" y="6689"/>
                                            <a:pt x="17739" y="7107"/>
                                          </a:cubicBezTo>
                                          <a:lnTo>
                                            <a:pt x="14922" y="7804"/>
                                          </a:lnTo>
                                          <a:cubicBezTo>
                                            <a:pt x="13774" y="8083"/>
                                            <a:pt x="11791" y="8640"/>
                                            <a:pt x="10539" y="8640"/>
                                          </a:cubicBezTo>
                                          <a:lnTo>
                                            <a:pt x="7409" y="8222"/>
                                          </a:lnTo>
                                          <a:lnTo>
                                            <a:pt x="4278" y="7386"/>
                                          </a:lnTo>
                                          <a:cubicBezTo>
                                            <a:pt x="3339" y="6968"/>
                                            <a:pt x="2609" y="6550"/>
                                            <a:pt x="1983" y="5853"/>
                                          </a:cubicBezTo>
                                          <a:lnTo>
                                            <a:pt x="626" y="3484"/>
                                          </a:lnTo>
                                          <a:lnTo>
                                            <a:pt x="0" y="0"/>
                                          </a:lnTo>
                                          <a:lnTo>
                                            <a:pt x="0" y="21600"/>
                                          </a:lnTo>
                                          <a:lnTo>
                                            <a:pt x="21600" y="21600"/>
                                          </a:lnTo>
                                          <a:lnTo>
                                            <a:pt x="21600" y="139"/>
                                          </a:lnTo>
                                          <a:close/>
                                        </a:path>
                                      </a:pathLst>
                                    </a:custGeom>
                                    <a:solidFill>
                                      <a:srgbClr val="FFFFFF"/>
                                    </a:solidFill>
                                    <a:ln w="12700" cap="flat">
                                      <a:noFill/>
                                      <a:miter lim="400000"/>
                                    </a:ln>
                                    <a:effectLst/>
                                  </wps:spPr>
                                  <wps:bodyPr/>
                                </wps:wsp>
                                <wps:wsp>
                                  <wps:cNvPr id="62" name="Shape 1073741846"/>
                                  <wps:cNvSpPr/>
                                  <wps:spPr>
                                    <a:xfrm>
                                      <a:off x="1899727" y="599113"/>
                                      <a:ext cx="60529" cy="14979"/>
                                    </a:xfrm>
                                    <a:custGeom>
                                      <a:avLst/>
                                      <a:gdLst/>
                                      <a:ahLst/>
                                      <a:cxnLst>
                                        <a:cxn ang="0">
                                          <a:pos x="wd2" y="hd2"/>
                                        </a:cxn>
                                        <a:cxn ang="5400000">
                                          <a:pos x="wd2" y="hd2"/>
                                        </a:cxn>
                                        <a:cxn ang="10800000">
                                          <a:pos x="wd2" y="hd2"/>
                                        </a:cxn>
                                        <a:cxn ang="16200000">
                                          <a:pos x="wd2" y="hd2"/>
                                        </a:cxn>
                                      </a:cxnLst>
                                      <a:rect l="0" t="0" r="r" b="b"/>
                                      <a:pathLst>
                                        <a:path w="21600" h="21600" extrusionOk="0">
                                          <a:moveTo>
                                            <a:pt x="21600" y="4500"/>
                                          </a:moveTo>
                                          <a:cubicBezTo>
                                            <a:pt x="20821" y="6750"/>
                                            <a:pt x="18928" y="14850"/>
                                            <a:pt x="17035" y="17550"/>
                                          </a:cubicBezTo>
                                          <a:cubicBezTo>
                                            <a:pt x="15142" y="20250"/>
                                            <a:pt x="12581" y="21600"/>
                                            <a:pt x="10355" y="21600"/>
                                          </a:cubicBezTo>
                                          <a:cubicBezTo>
                                            <a:pt x="8128" y="21600"/>
                                            <a:pt x="5344" y="19800"/>
                                            <a:pt x="3674" y="16200"/>
                                          </a:cubicBezTo>
                                          <a:cubicBezTo>
                                            <a:pt x="2004" y="12600"/>
                                            <a:pt x="779" y="3600"/>
                                            <a:pt x="0" y="0"/>
                                          </a:cubicBezTo>
                                        </a:path>
                                      </a:pathLst>
                                    </a:custGeom>
                                    <a:noFill/>
                                    <a:ln w="9525" cap="flat">
                                      <a:solidFill>
                                        <a:srgbClr val="000000"/>
                                      </a:solidFill>
                                      <a:prstDash val="solid"/>
                                      <a:round/>
                                    </a:ln>
                                    <a:effectLst/>
                                  </wps:spPr>
                                  <wps:bodyPr/>
                                </wps:wsp>
                              </wpg:grpSp>
                            </wpg:grpSp>
                            <wpg:grpSp>
                              <wpg:cNvPr id="48" name="Group 48"/>
                              <wpg:cNvGrpSpPr/>
                              <wpg:grpSpPr>
                                <a:xfrm>
                                  <a:off x="1740606" y="305171"/>
                                  <a:ext cx="102963" cy="310797"/>
                                  <a:chOff x="1740606" y="305170"/>
                                  <a:chExt cx="102962" cy="310794"/>
                                </a:xfrm>
                              </wpg:grpSpPr>
                              <wpg:grpSp>
                                <wpg:cNvPr id="49" name="Group 49"/>
                                <wpg:cNvGrpSpPr/>
                                <wpg:grpSpPr>
                                  <a:xfrm>
                                    <a:off x="1740606" y="519542"/>
                                    <a:ext cx="102962" cy="96422"/>
                                    <a:chOff x="1740606" y="519542"/>
                                    <a:chExt cx="102961" cy="96420"/>
                                  </a:xfrm>
                                </wpg:grpSpPr>
                                <wps:wsp>
                                  <wps:cNvPr id="54" name="Shape 1073741849"/>
                                  <wps:cNvSpPr/>
                                  <wps:spPr>
                                    <a:xfrm>
                                      <a:off x="1740606" y="519542"/>
                                      <a:ext cx="102961" cy="96420"/>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4835" y="0"/>
                                            <a:pt x="0" y="1612"/>
                                            <a:pt x="0" y="3600"/>
                                          </a:cubicBezTo>
                                          <a:lnTo>
                                            <a:pt x="0" y="18000"/>
                                          </a:lnTo>
                                          <a:cubicBezTo>
                                            <a:pt x="0" y="19988"/>
                                            <a:pt x="4835" y="21600"/>
                                            <a:pt x="10800" y="21600"/>
                                          </a:cubicBezTo>
                                          <a:cubicBezTo>
                                            <a:pt x="16765" y="21600"/>
                                            <a:pt x="21600" y="19988"/>
                                            <a:pt x="21600" y="18000"/>
                                          </a:cubicBezTo>
                                          <a:lnTo>
                                            <a:pt x="21600" y="3600"/>
                                          </a:lnTo>
                                          <a:cubicBezTo>
                                            <a:pt x="21600" y="1612"/>
                                            <a:pt x="16765" y="0"/>
                                            <a:pt x="10800" y="0"/>
                                          </a:cubicBezTo>
                                          <a:close/>
                                        </a:path>
                                      </a:pathLst>
                                    </a:custGeom>
                                    <a:gradFill flip="none" rotWithShape="1">
                                      <a:gsLst>
                                        <a:gs pos="0">
                                          <a:srgbClr val="FFCC00"/>
                                        </a:gs>
                                        <a:gs pos="100000">
                                          <a:srgbClr val="433500"/>
                                        </a:gs>
                                      </a:gsLst>
                                      <a:lin ang="0" scaled="0"/>
                                    </a:gradFill>
                                    <a:ln w="9525" cap="flat">
                                      <a:solidFill>
                                        <a:srgbClr val="000000"/>
                                      </a:solidFill>
                                      <a:prstDash val="solid"/>
                                      <a:round/>
                                    </a:ln>
                                    <a:effectLst/>
                                  </wps:spPr>
                                  <wps:bodyPr/>
                                </wps:wsp>
                                <wps:wsp>
                                  <wps:cNvPr id="55" name="Shape 1073741850"/>
                                  <wps:cNvSpPr/>
                                  <wps:spPr>
                                    <a:xfrm>
                                      <a:off x="1740606" y="519542"/>
                                      <a:ext cx="102961" cy="32140"/>
                                    </a:xfrm>
                                    <a:prstGeom prst="ellipse">
                                      <a:avLst/>
                                    </a:prstGeom>
                                    <a:solidFill>
                                      <a:srgbClr val="FFD633"/>
                                    </a:solidFill>
                                    <a:ln w="12700" cap="flat">
                                      <a:noFill/>
                                      <a:miter lim="400000"/>
                                    </a:ln>
                                    <a:effectLst/>
                                  </wps:spPr>
                                  <wps:bodyPr/>
                                </wps:wsp>
                                <wps:wsp>
                                  <wps:cNvPr id="56" name="Shape 1073741851"/>
                                  <wps:cNvSpPr/>
                                  <wps:spPr>
                                    <a:xfrm>
                                      <a:off x="1740606" y="535611"/>
                                      <a:ext cx="102961" cy="16071"/>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cubicBezTo>
                                            <a:pt x="0" y="11929"/>
                                            <a:pt x="4835" y="21600"/>
                                            <a:pt x="10800" y="21600"/>
                                          </a:cubicBezTo>
                                          <a:cubicBezTo>
                                            <a:pt x="16765" y="21600"/>
                                            <a:pt x="21600" y="11929"/>
                                            <a:pt x="21600" y="0"/>
                                          </a:cubicBezTo>
                                        </a:path>
                                      </a:pathLst>
                                    </a:custGeom>
                                    <a:noFill/>
                                    <a:ln w="9525" cap="flat">
                                      <a:solidFill>
                                        <a:srgbClr val="000000"/>
                                      </a:solidFill>
                                      <a:prstDash val="solid"/>
                                      <a:round/>
                                    </a:ln>
                                    <a:effectLst/>
                                  </wps:spPr>
                                  <wps:bodyPr/>
                                </wps:wsp>
                              </wpg:grpSp>
                              <wpg:grpSp>
                                <wpg:cNvPr id="50" name="Group 50"/>
                                <wpg:cNvGrpSpPr/>
                                <wpg:grpSpPr>
                                  <a:xfrm>
                                    <a:off x="1757454" y="305170"/>
                                    <a:ext cx="70202" cy="237777"/>
                                    <a:chOff x="1757454" y="305170"/>
                                    <a:chExt cx="70201" cy="237775"/>
                                  </a:xfrm>
                                </wpg:grpSpPr>
                                <wps:wsp>
                                  <wps:cNvPr id="51" name="Shape 1073741853"/>
                                  <wps:cNvSpPr/>
                                  <wps:spPr>
                                    <a:xfrm>
                                      <a:off x="1757454" y="305171"/>
                                      <a:ext cx="70201" cy="237774"/>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4835" y="0"/>
                                            <a:pt x="0" y="343"/>
                                            <a:pt x="0" y="766"/>
                                          </a:cubicBezTo>
                                          <a:lnTo>
                                            <a:pt x="0" y="20835"/>
                                          </a:lnTo>
                                          <a:cubicBezTo>
                                            <a:pt x="0" y="21257"/>
                                            <a:pt x="4835" y="21600"/>
                                            <a:pt x="10800" y="21600"/>
                                          </a:cubicBezTo>
                                          <a:cubicBezTo>
                                            <a:pt x="16765" y="21600"/>
                                            <a:pt x="21600" y="21257"/>
                                            <a:pt x="21600" y="20835"/>
                                          </a:cubicBezTo>
                                          <a:lnTo>
                                            <a:pt x="21600" y="766"/>
                                          </a:lnTo>
                                          <a:cubicBezTo>
                                            <a:pt x="21600" y="343"/>
                                            <a:pt x="16765" y="0"/>
                                            <a:pt x="10800" y="0"/>
                                          </a:cubicBezTo>
                                          <a:close/>
                                        </a:path>
                                      </a:pathLst>
                                    </a:custGeom>
                                    <a:gradFill flip="none" rotWithShape="1">
                                      <a:gsLst>
                                        <a:gs pos="0">
                                          <a:srgbClr val="FFFFD5"/>
                                        </a:gs>
                                        <a:gs pos="100000">
                                          <a:srgbClr val="A9A98D"/>
                                        </a:gs>
                                      </a:gsLst>
                                      <a:lin ang="0" scaled="0"/>
                                    </a:gradFill>
                                    <a:ln w="9525" cap="flat">
                                      <a:solidFill>
                                        <a:srgbClr val="000000"/>
                                      </a:solidFill>
                                      <a:prstDash val="solid"/>
                                      <a:round/>
                                    </a:ln>
                                    <a:effectLst/>
                                  </wps:spPr>
                                  <wps:bodyPr/>
                                </wps:wsp>
                                <wps:wsp>
                                  <wps:cNvPr id="52" name="Shape 1073741854"/>
                                  <wps:cNvSpPr/>
                                  <wps:spPr>
                                    <a:xfrm>
                                      <a:off x="1757454" y="305170"/>
                                      <a:ext cx="70201" cy="16855"/>
                                    </a:xfrm>
                                    <a:prstGeom prst="ellipse">
                                      <a:avLst/>
                                    </a:prstGeom>
                                    <a:solidFill>
                                      <a:srgbClr val="FFFFDD"/>
                                    </a:solidFill>
                                    <a:ln w="12700" cap="flat">
                                      <a:noFill/>
                                      <a:miter lim="400000"/>
                                    </a:ln>
                                    <a:effectLst/>
                                  </wps:spPr>
                                  <wps:bodyPr/>
                                </wps:wsp>
                                <wps:wsp>
                                  <wps:cNvPr id="53" name="Shape 1073741855"/>
                                  <wps:cNvSpPr/>
                                  <wps:spPr>
                                    <a:xfrm>
                                      <a:off x="1757454" y="313603"/>
                                      <a:ext cx="70201" cy="8422"/>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cubicBezTo>
                                            <a:pt x="0" y="11929"/>
                                            <a:pt x="4835" y="21600"/>
                                            <a:pt x="10800" y="21600"/>
                                          </a:cubicBezTo>
                                          <a:cubicBezTo>
                                            <a:pt x="16765" y="21600"/>
                                            <a:pt x="21600" y="11929"/>
                                            <a:pt x="21600" y="0"/>
                                          </a:cubicBezTo>
                                        </a:path>
                                      </a:pathLst>
                                    </a:custGeom>
                                    <a:noFill/>
                                    <a:ln w="9525" cap="flat">
                                      <a:solidFill>
                                        <a:srgbClr val="000000"/>
                                      </a:solidFill>
                                      <a:prstDash val="solid"/>
                                      <a:round/>
                                    </a:ln>
                                    <a:effectLst/>
                                  </wps:spPr>
                                  <wps:bodyPr/>
                                </wps:wsp>
                              </wpg:grpSp>
                            </wpg:grpSp>
                          </wpg:grpSp>
                          <wps:wsp>
                            <wps:cNvPr id="45" name="Shape 1073741859"/>
                            <wps:cNvSpPr/>
                            <wps:spPr>
                              <a:xfrm rot="16200000">
                                <a:off x="1762912" y="252912"/>
                                <a:ext cx="58664" cy="81433"/>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16765" y="0"/>
                                      <a:pt x="21600" y="4835"/>
                                      <a:pt x="21600" y="10800"/>
                                    </a:cubicBezTo>
                                    <a:cubicBezTo>
                                      <a:pt x="21600" y="16765"/>
                                      <a:pt x="16765" y="21600"/>
                                      <a:pt x="10800" y="21600"/>
                                    </a:cubicBezTo>
                                    <a:lnTo>
                                      <a:pt x="0" y="21600"/>
                                    </a:lnTo>
                                    <a:lnTo>
                                      <a:pt x="0" y="0"/>
                                    </a:lnTo>
                                    <a:close/>
                                  </a:path>
                                </a:pathLst>
                              </a:custGeom>
                              <a:gradFill flip="none" rotWithShape="1">
                                <a:gsLst>
                                  <a:gs pos="0">
                                    <a:srgbClr val="FFFFD5"/>
                                  </a:gs>
                                  <a:gs pos="100000">
                                    <a:srgbClr val="767662"/>
                                  </a:gs>
                                </a:gsLst>
                                <a:lin ang="0" scaled="0"/>
                              </a:gradFill>
                              <a:ln w="9525" cap="flat">
                                <a:solidFill>
                                  <a:srgbClr val="000000"/>
                                </a:solidFill>
                                <a:prstDash val="solid"/>
                                <a:round/>
                              </a:ln>
                              <a:effectLst/>
                            </wps:spPr>
                            <wps:bodyPr/>
                          </wps:wsp>
                        </wpg:grpSp>
                        <wps:wsp>
                          <wps:cNvPr id="41" name="Shape 1073741861"/>
                          <wps:cNvSpPr/>
                          <wps:spPr>
                            <a:xfrm>
                              <a:off x="1165902" y="608475"/>
                              <a:ext cx="44617" cy="44623"/>
                            </a:xfrm>
                            <a:prstGeom prst="ellipse">
                              <a:avLst/>
                            </a:prstGeom>
                            <a:solidFill>
                              <a:srgbClr val="FF0000"/>
                            </a:solidFill>
                            <a:ln w="19050" cap="flat">
                              <a:solidFill>
                                <a:srgbClr val="000000"/>
                              </a:solidFill>
                              <a:prstDash val="solid"/>
                              <a:round/>
                            </a:ln>
                            <a:effectLst/>
                          </wps:spPr>
                          <wps:bodyPr/>
                        </wps:wsp>
                        <wps:wsp>
                          <wps:cNvPr id="42" name="Shape 1073741862"/>
                          <wps:cNvSpPr/>
                          <wps:spPr>
                            <a:xfrm>
                              <a:off x="1245774" y="670883"/>
                              <a:ext cx="44617" cy="44622"/>
                            </a:xfrm>
                            <a:prstGeom prst="ellipse">
                              <a:avLst/>
                            </a:prstGeom>
                            <a:solidFill>
                              <a:srgbClr val="0000FF"/>
                            </a:solidFill>
                            <a:ln w="19050" cap="flat">
                              <a:solidFill>
                                <a:srgbClr val="000000"/>
                              </a:solidFill>
                              <a:prstDash val="solid"/>
                              <a:round/>
                            </a:ln>
                            <a:effectLst/>
                          </wps:spPr>
                          <wps:bodyPr/>
                        </wps:wsp>
                      </wpg:grpSp>
                      <wpg:grpSp>
                        <wpg:cNvPr id="11" name="Group 11"/>
                        <wpg:cNvGrpSpPr/>
                        <wpg:grpSpPr>
                          <a:xfrm>
                            <a:off x="34783" y="185448"/>
                            <a:ext cx="1247289" cy="1138254"/>
                            <a:chOff x="34783" y="185448"/>
                            <a:chExt cx="1247288" cy="1138252"/>
                          </a:xfrm>
                        </wpg:grpSpPr>
                        <wps:wsp>
                          <wps:cNvPr id="12" name="Shape 1073741864"/>
                          <wps:cNvSpPr/>
                          <wps:spPr>
                            <a:xfrm rot="10800000" flipH="1">
                              <a:off x="417448" y="701563"/>
                              <a:ext cx="864273" cy="526262"/>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20" y="975"/>
                                  </a:lnTo>
                                  <a:lnTo>
                                    <a:pt x="631" y="1440"/>
                                  </a:lnTo>
                                  <a:lnTo>
                                    <a:pt x="1434" y="1897"/>
                                  </a:lnTo>
                                  <a:lnTo>
                                    <a:pt x="2581" y="2354"/>
                                  </a:lnTo>
                                  <a:lnTo>
                                    <a:pt x="4616" y="2903"/>
                                  </a:lnTo>
                                  <a:lnTo>
                                    <a:pt x="5964" y="3131"/>
                                  </a:lnTo>
                                  <a:lnTo>
                                    <a:pt x="7856" y="3337"/>
                                  </a:lnTo>
                                  <a:lnTo>
                                    <a:pt x="11469" y="3429"/>
                                  </a:lnTo>
                                  <a:lnTo>
                                    <a:pt x="13964" y="3314"/>
                                  </a:lnTo>
                                  <a:lnTo>
                                    <a:pt x="16200" y="3040"/>
                                  </a:lnTo>
                                  <a:lnTo>
                                    <a:pt x="17261" y="2857"/>
                                  </a:lnTo>
                                  <a:lnTo>
                                    <a:pt x="18092" y="2629"/>
                                  </a:lnTo>
                                  <a:lnTo>
                                    <a:pt x="18895" y="2423"/>
                                  </a:lnTo>
                                  <a:lnTo>
                                    <a:pt x="19813" y="2034"/>
                                  </a:lnTo>
                                  <a:lnTo>
                                    <a:pt x="20501" y="1737"/>
                                  </a:lnTo>
                                  <a:lnTo>
                                    <a:pt x="21390" y="1051"/>
                                  </a:lnTo>
                                  <a:lnTo>
                                    <a:pt x="21600" y="381"/>
                                  </a:lnTo>
                                  <a:lnTo>
                                    <a:pt x="21600" y="18819"/>
                                  </a:lnTo>
                                  <a:lnTo>
                                    <a:pt x="21275" y="19269"/>
                                  </a:lnTo>
                                  <a:lnTo>
                                    <a:pt x="20874" y="19634"/>
                                  </a:lnTo>
                                  <a:lnTo>
                                    <a:pt x="19956" y="20137"/>
                                  </a:lnTo>
                                  <a:lnTo>
                                    <a:pt x="18752" y="20617"/>
                                  </a:lnTo>
                                  <a:lnTo>
                                    <a:pt x="17395" y="20952"/>
                                  </a:lnTo>
                                  <a:lnTo>
                                    <a:pt x="15655" y="21257"/>
                                  </a:lnTo>
                                  <a:lnTo>
                                    <a:pt x="14250" y="21440"/>
                                  </a:lnTo>
                                  <a:lnTo>
                                    <a:pt x="12587" y="21531"/>
                                  </a:lnTo>
                                  <a:lnTo>
                                    <a:pt x="11068" y="21600"/>
                                  </a:lnTo>
                                  <a:lnTo>
                                    <a:pt x="9433" y="21600"/>
                                  </a:lnTo>
                                  <a:lnTo>
                                    <a:pt x="7684" y="21463"/>
                                  </a:lnTo>
                                  <a:lnTo>
                                    <a:pt x="6251" y="21303"/>
                                  </a:lnTo>
                                  <a:lnTo>
                                    <a:pt x="4731" y="21090"/>
                                  </a:lnTo>
                                  <a:lnTo>
                                    <a:pt x="2810" y="20594"/>
                                  </a:lnTo>
                                  <a:lnTo>
                                    <a:pt x="2007" y="20297"/>
                                  </a:lnTo>
                                  <a:lnTo>
                                    <a:pt x="1290" y="20000"/>
                                  </a:lnTo>
                                  <a:lnTo>
                                    <a:pt x="487" y="19497"/>
                                  </a:lnTo>
                                  <a:lnTo>
                                    <a:pt x="0" y="18804"/>
                                  </a:lnTo>
                                  <a:lnTo>
                                    <a:pt x="0" y="0"/>
                                  </a:lnTo>
                                  <a:close/>
                                </a:path>
                              </a:pathLst>
                            </a:custGeom>
                            <a:gradFill flip="none" rotWithShape="1">
                              <a:gsLst>
                                <a:gs pos="0">
                                  <a:srgbClr val="FFFFFF"/>
                                </a:gs>
                                <a:gs pos="100000">
                                  <a:srgbClr val="434343"/>
                                </a:gs>
                              </a:gsLst>
                              <a:lin ang="0" scaled="0"/>
                            </a:gradFill>
                            <a:ln w="9525" cap="flat">
                              <a:solidFill>
                                <a:srgbClr val="000000"/>
                              </a:solidFill>
                              <a:prstDash val="solid"/>
                              <a:round/>
                            </a:ln>
                            <a:effectLst/>
                          </wps:spPr>
                          <wps:bodyPr/>
                        </wps:wsp>
                        <wps:wsp>
                          <wps:cNvPr id="13" name="Shape 1073741865"/>
                          <wps:cNvSpPr/>
                          <wps:spPr>
                            <a:xfrm>
                              <a:off x="420597" y="766996"/>
                              <a:ext cx="857275" cy="124218"/>
                            </a:xfrm>
                            <a:prstGeom prst="ellipse">
                              <a:avLst/>
                            </a:prstGeom>
                            <a:solidFill>
                              <a:srgbClr val="D5EAFF"/>
                            </a:solidFill>
                            <a:ln w="12700" cap="flat">
                              <a:solidFill>
                                <a:srgbClr val="000000"/>
                              </a:solidFill>
                              <a:prstDash val="solid"/>
                              <a:round/>
                            </a:ln>
                            <a:effectLst/>
                          </wps:spPr>
                          <wps:bodyPr/>
                        </wps:wsp>
                        <wpg:grpSp>
                          <wpg:cNvPr id="14" name="Group 14"/>
                          <wpg:cNvGrpSpPr/>
                          <wpg:grpSpPr>
                            <a:xfrm>
                              <a:off x="34783" y="185448"/>
                              <a:ext cx="1085966" cy="768936"/>
                              <a:chOff x="34783" y="185448"/>
                              <a:chExt cx="1085964" cy="768935"/>
                            </a:xfrm>
                          </wpg:grpSpPr>
                          <wpg:grpSp>
                            <wpg:cNvPr id="16" name="Group 16"/>
                            <wpg:cNvGrpSpPr/>
                            <wpg:grpSpPr>
                              <a:xfrm>
                                <a:off x="34783" y="385025"/>
                                <a:ext cx="716252" cy="569358"/>
                                <a:chOff x="34783" y="385025"/>
                                <a:chExt cx="716250" cy="569356"/>
                              </a:xfrm>
                            </wpg:grpSpPr>
                            <wpg:grpSp>
                              <wpg:cNvPr id="23" name="Group 23"/>
                              <wpg:cNvGrpSpPr/>
                              <wpg:grpSpPr>
                                <a:xfrm>
                                  <a:off x="34783" y="385025"/>
                                  <a:ext cx="686515" cy="569356"/>
                                  <a:chOff x="34783" y="385025"/>
                                  <a:chExt cx="686513" cy="569354"/>
                                </a:xfrm>
                              </wpg:grpSpPr>
                              <wpg:grpSp>
                                <wpg:cNvPr id="26" name="Group 26"/>
                                <wpg:cNvGrpSpPr/>
                                <wpg:grpSpPr>
                                  <a:xfrm>
                                    <a:off x="34783" y="459435"/>
                                    <a:ext cx="630748" cy="417463"/>
                                    <a:chOff x="34783" y="459434"/>
                                    <a:chExt cx="630746" cy="417462"/>
                                  </a:xfrm>
                                </wpg:grpSpPr>
                                <wps:wsp>
                                  <wps:cNvPr id="38" name="Shape 1073741866"/>
                                  <wps:cNvSpPr/>
                                  <wps:spPr>
                                    <a:xfrm rot="20733298">
                                      <a:off x="34783" y="459434"/>
                                      <a:ext cx="604001" cy="355462"/>
                                    </a:xfrm>
                                    <a:custGeom>
                                      <a:avLst/>
                                      <a:gdLst/>
                                      <a:ahLst/>
                                      <a:cxnLst>
                                        <a:cxn ang="0">
                                          <a:pos x="wd2" y="hd2"/>
                                        </a:cxn>
                                        <a:cxn ang="5400000">
                                          <a:pos x="wd2" y="hd2"/>
                                        </a:cxn>
                                        <a:cxn ang="10800000">
                                          <a:pos x="wd2" y="hd2"/>
                                        </a:cxn>
                                        <a:cxn ang="16200000">
                                          <a:pos x="wd2" y="hd2"/>
                                        </a:cxn>
                                      </a:cxnLst>
                                      <a:rect l="0" t="0" r="r" b="b"/>
                                      <a:pathLst>
                                        <a:path w="21227" h="21141" extrusionOk="0">
                                          <a:moveTo>
                                            <a:pt x="21227" y="6388"/>
                                          </a:moveTo>
                                          <a:cubicBezTo>
                                            <a:pt x="21051" y="5665"/>
                                            <a:pt x="21600" y="3122"/>
                                            <a:pt x="20163" y="2083"/>
                                          </a:cubicBezTo>
                                          <a:cubicBezTo>
                                            <a:pt x="18726" y="1044"/>
                                            <a:pt x="15446" y="-459"/>
                                            <a:pt x="12594" y="135"/>
                                          </a:cubicBezTo>
                                          <a:cubicBezTo>
                                            <a:pt x="9741" y="729"/>
                                            <a:pt x="5145" y="2195"/>
                                            <a:pt x="3050" y="5702"/>
                                          </a:cubicBezTo>
                                          <a:cubicBezTo>
                                            <a:pt x="954" y="9209"/>
                                            <a:pt x="636" y="17931"/>
                                            <a:pt x="0" y="21141"/>
                                          </a:cubicBezTo>
                                        </a:path>
                                      </a:pathLst>
                                    </a:custGeom>
                                    <a:noFill/>
                                    <a:ln w="19050" cap="flat">
                                      <a:solidFill>
                                        <a:srgbClr val="000000"/>
                                      </a:solidFill>
                                      <a:prstDash val="solid"/>
                                      <a:round/>
                                    </a:ln>
                                    <a:effectLst/>
                                  </wps:spPr>
                                  <wps:bodyPr/>
                                </wps:wsp>
                                <wps:wsp>
                                  <wps:cNvPr id="39" name="Shape 1073741867"/>
                                  <wps:cNvSpPr/>
                                  <wps:spPr>
                                    <a:xfrm rot="20733298">
                                      <a:off x="122815" y="488061"/>
                                      <a:ext cx="542714" cy="388835"/>
                                    </a:xfrm>
                                    <a:custGeom>
                                      <a:avLst/>
                                      <a:gdLst/>
                                      <a:ahLst/>
                                      <a:cxnLst>
                                        <a:cxn ang="0">
                                          <a:pos x="wd2" y="hd2"/>
                                        </a:cxn>
                                        <a:cxn ang="5400000">
                                          <a:pos x="wd2" y="hd2"/>
                                        </a:cxn>
                                        <a:cxn ang="10800000">
                                          <a:pos x="wd2" y="hd2"/>
                                        </a:cxn>
                                        <a:cxn ang="16200000">
                                          <a:pos x="wd2" y="hd2"/>
                                        </a:cxn>
                                      </a:cxnLst>
                                      <a:rect l="0" t="0" r="r" b="b"/>
                                      <a:pathLst>
                                        <a:path w="20864" h="21129" extrusionOk="0">
                                          <a:moveTo>
                                            <a:pt x="20160" y="8294"/>
                                          </a:moveTo>
                                          <a:cubicBezTo>
                                            <a:pt x="20160" y="7684"/>
                                            <a:pt x="20124" y="5785"/>
                                            <a:pt x="20160" y="4598"/>
                                          </a:cubicBezTo>
                                          <a:cubicBezTo>
                                            <a:pt x="20196" y="3412"/>
                                            <a:pt x="21600" y="1886"/>
                                            <a:pt x="20340" y="1174"/>
                                          </a:cubicBezTo>
                                          <a:cubicBezTo>
                                            <a:pt x="19080" y="461"/>
                                            <a:pt x="15420" y="-471"/>
                                            <a:pt x="12600" y="275"/>
                                          </a:cubicBezTo>
                                          <a:cubicBezTo>
                                            <a:pt x="9780" y="1021"/>
                                            <a:pt x="5520" y="2140"/>
                                            <a:pt x="3420" y="5616"/>
                                          </a:cubicBezTo>
                                          <a:cubicBezTo>
                                            <a:pt x="1320" y="9091"/>
                                            <a:pt x="408" y="15127"/>
                                            <a:pt x="0" y="21129"/>
                                          </a:cubicBezTo>
                                        </a:path>
                                      </a:pathLst>
                                    </a:custGeom>
                                    <a:noFill/>
                                    <a:ln w="19050" cap="flat">
                                      <a:solidFill>
                                        <a:srgbClr val="000000"/>
                                      </a:solidFill>
                                      <a:prstDash val="solid"/>
                                      <a:round/>
                                    </a:ln>
                                    <a:effectLst/>
                                  </wps:spPr>
                                  <wps:bodyPr/>
                                </wps:wsp>
                              </wpg:grpSp>
                              <wpg:grpSp>
                                <wpg:cNvPr id="27" name="Group 27"/>
                                <wpg:cNvGrpSpPr/>
                                <wpg:grpSpPr>
                                  <a:xfrm>
                                    <a:off x="593730" y="629479"/>
                                    <a:ext cx="127566" cy="232141"/>
                                    <a:chOff x="593732" y="629479"/>
                                    <a:chExt cx="127565" cy="232139"/>
                                  </a:xfrm>
                                </wpg:grpSpPr>
                                <wps:wsp>
                                  <wps:cNvPr id="35" name="Shape 1073741869"/>
                                  <wps:cNvSpPr/>
                                  <wps:spPr>
                                    <a:xfrm rot="20733298">
                                      <a:off x="618288" y="629479"/>
                                      <a:ext cx="103009" cy="232139"/>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4835" y="0"/>
                                            <a:pt x="0" y="735"/>
                                            <a:pt x="0" y="1641"/>
                                          </a:cubicBezTo>
                                          <a:lnTo>
                                            <a:pt x="0" y="19960"/>
                                          </a:lnTo>
                                          <a:cubicBezTo>
                                            <a:pt x="0" y="20866"/>
                                            <a:pt x="4835" y="21600"/>
                                            <a:pt x="10800" y="21600"/>
                                          </a:cubicBezTo>
                                          <a:cubicBezTo>
                                            <a:pt x="16765" y="21600"/>
                                            <a:pt x="21600" y="20866"/>
                                            <a:pt x="21600" y="19960"/>
                                          </a:cubicBezTo>
                                          <a:lnTo>
                                            <a:pt x="21600" y="1641"/>
                                          </a:lnTo>
                                          <a:cubicBezTo>
                                            <a:pt x="21600" y="735"/>
                                            <a:pt x="16765" y="0"/>
                                            <a:pt x="10800" y="0"/>
                                          </a:cubicBezTo>
                                          <a:close/>
                                        </a:path>
                                      </a:pathLst>
                                    </a:custGeom>
                                    <a:gradFill flip="none" rotWithShape="1">
                                      <a:gsLst>
                                        <a:gs pos="0">
                                          <a:srgbClr val="FFCC00"/>
                                        </a:gs>
                                        <a:gs pos="100000">
                                          <a:srgbClr val="433500"/>
                                        </a:gs>
                                      </a:gsLst>
                                      <a:lin ang="0" scaled="0"/>
                                    </a:gradFill>
                                    <a:ln w="9525" cap="flat">
                                      <a:solidFill>
                                        <a:srgbClr val="000000"/>
                                      </a:solidFill>
                                      <a:prstDash val="solid"/>
                                      <a:round/>
                                    </a:ln>
                                    <a:effectLst/>
                                  </wps:spPr>
                                  <wps:bodyPr/>
                                </wps:wsp>
                                <wps:wsp>
                                  <wps:cNvPr id="36" name="Shape 1073741870"/>
                                  <wps:cNvSpPr/>
                                  <wps:spPr>
                                    <a:xfrm rot="20733298">
                                      <a:off x="593732" y="632591"/>
                                      <a:ext cx="103009" cy="35262"/>
                                    </a:xfrm>
                                    <a:prstGeom prst="ellipse">
                                      <a:avLst/>
                                    </a:prstGeom>
                                    <a:solidFill>
                                      <a:srgbClr val="FFD633"/>
                                    </a:solidFill>
                                    <a:ln w="12700" cap="flat">
                                      <a:noFill/>
                                      <a:miter lim="400000"/>
                                    </a:ln>
                                    <a:effectLst/>
                                  </wps:spPr>
                                  <wps:bodyPr/>
                                </wps:wsp>
                                <wps:wsp>
                                  <wps:cNvPr id="37" name="Shape 1073741871"/>
                                  <wps:cNvSpPr/>
                                  <wps:spPr>
                                    <a:xfrm rot="20733298">
                                      <a:off x="595932" y="649948"/>
                                      <a:ext cx="103009" cy="17626"/>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cubicBezTo>
                                            <a:pt x="0" y="11929"/>
                                            <a:pt x="4835" y="21600"/>
                                            <a:pt x="10800" y="21600"/>
                                          </a:cubicBezTo>
                                          <a:cubicBezTo>
                                            <a:pt x="16765" y="21600"/>
                                            <a:pt x="21600" y="11929"/>
                                            <a:pt x="21600" y="0"/>
                                          </a:cubicBezTo>
                                        </a:path>
                                      </a:pathLst>
                                    </a:custGeom>
                                    <a:noFill/>
                                    <a:ln w="9525" cap="flat">
                                      <a:solidFill>
                                        <a:srgbClr val="000000"/>
                                      </a:solidFill>
                                      <a:prstDash val="solid"/>
                                      <a:round/>
                                    </a:ln>
                                    <a:effectLst/>
                                  </wps:spPr>
                                  <wps:bodyPr/>
                                </wps:wsp>
                              </wpg:grpSp>
                              <wpg:grpSp>
                                <wpg:cNvPr id="28" name="Group 28"/>
                                <wpg:cNvGrpSpPr/>
                                <wpg:grpSpPr>
                                  <a:xfrm>
                                    <a:off x="554808" y="421697"/>
                                    <a:ext cx="97787" cy="237756"/>
                                    <a:chOff x="554807" y="421697"/>
                                    <a:chExt cx="97786" cy="237755"/>
                                  </a:xfrm>
                                </wpg:grpSpPr>
                                <wps:wsp>
                                  <wps:cNvPr id="32" name="Shape 1073741873"/>
                                  <wps:cNvSpPr/>
                                  <wps:spPr>
                                    <a:xfrm rot="20733298">
                                      <a:off x="582359" y="421697"/>
                                      <a:ext cx="70234" cy="237755"/>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4835" y="0"/>
                                            <a:pt x="0" y="343"/>
                                            <a:pt x="0" y="766"/>
                                          </a:cubicBezTo>
                                          <a:lnTo>
                                            <a:pt x="0" y="20835"/>
                                          </a:lnTo>
                                          <a:cubicBezTo>
                                            <a:pt x="0" y="21257"/>
                                            <a:pt x="4835" y="21600"/>
                                            <a:pt x="10800" y="21600"/>
                                          </a:cubicBezTo>
                                          <a:cubicBezTo>
                                            <a:pt x="16765" y="21600"/>
                                            <a:pt x="21600" y="21257"/>
                                            <a:pt x="21600" y="20835"/>
                                          </a:cubicBezTo>
                                          <a:lnTo>
                                            <a:pt x="21600" y="766"/>
                                          </a:lnTo>
                                          <a:cubicBezTo>
                                            <a:pt x="21600" y="343"/>
                                            <a:pt x="16765" y="0"/>
                                            <a:pt x="10800" y="0"/>
                                          </a:cubicBezTo>
                                          <a:close/>
                                        </a:path>
                                      </a:pathLst>
                                    </a:custGeom>
                                    <a:gradFill flip="none" rotWithShape="1">
                                      <a:gsLst>
                                        <a:gs pos="0">
                                          <a:srgbClr val="FFFFD5"/>
                                        </a:gs>
                                        <a:gs pos="100000">
                                          <a:srgbClr val="A9A98D"/>
                                        </a:gs>
                                      </a:gsLst>
                                      <a:lin ang="0" scaled="0"/>
                                    </a:gradFill>
                                    <a:ln w="9525" cap="flat">
                                      <a:solidFill>
                                        <a:srgbClr val="000000"/>
                                      </a:solidFill>
                                      <a:prstDash val="solid"/>
                                      <a:round/>
                                    </a:ln>
                                    <a:effectLst/>
                                  </wps:spPr>
                                  <wps:bodyPr/>
                                </wps:wsp>
                                <wps:wsp>
                                  <wps:cNvPr id="33" name="Shape 1073741874"/>
                                  <wps:cNvSpPr/>
                                  <wps:spPr>
                                    <a:xfrm rot="20733298">
                                      <a:off x="554807" y="425189"/>
                                      <a:ext cx="70234" cy="16853"/>
                                    </a:xfrm>
                                    <a:prstGeom prst="ellipse">
                                      <a:avLst/>
                                    </a:prstGeom>
                                    <a:solidFill>
                                      <a:srgbClr val="FFFFDD"/>
                                    </a:solidFill>
                                    <a:ln w="12700" cap="flat">
                                      <a:noFill/>
                                      <a:miter lim="400000"/>
                                    </a:ln>
                                    <a:effectLst/>
                                  </wps:spPr>
                                  <wps:bodyPr/>
                                </wps:wsp>
                                <wps:wsp>
                                  <wps:cNvPr id="34" name="Shape 1073741875"/>
                                  <wps:cNvSpPr/>
                                  <wps:spPr>
                                    <a:xfrm rot="20733298">
                                      <a:off x="555859" y="433487"/>
                                      <a:ext cx="70233" cy="8422"/>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cubicBezTo>
                                            <a:pt x="0" y="11929"/>
                                            <a:pt x="4835" y="21600"/>
                                            <a:pt x="10800" y="21600"/>
                                          </a:cubicBezTo>
                                          <a:cubicBezTo>
                                            <a:pt x="16765" y="21600"/>
                                            <a:pt x="21600" y="11929"/>
                                            <a:pt x="21600" y="0"/>
                                          </a:cubicBezTo>
                                        </a:path>
                                      </a:pathLst>
                                    </a:custGeom>
                                    <a:noFill/>
                                    <a:ln w="9525" cap="flat">
                                      <a:solidFill>
                                        <a:srgbClr val="000000"/>
                                      </a:solidFill>
                                      <a:prstDash val="solid"/>
                                      <a:round/>
                                    </a:ln>
                                    <a:effectLst/>
                                  </wps:spPr>
                                  <wps:bodyPr/>
                                </wps:wsp>
                              </wpg:grpSp>
                              <wps:wsp>
                                <wps:cNvPr id="29" name="Shape 1073741877"/>
                                <wps:cNvSpPr/>
                                <wps:spPr>
                                  <a:xfrm rot="15333299">
                                    <a:off x="555311" y="373619"/>
                                    <a:ext cx="58659" cy="81471"/>
                                  </a:xfrm>
                                  <a:custGeom>
                                    <a:avLst/>
                                    <a:gdLst/>
                                    <a:ahLst/>
                                    <a:cxnLst>
                                      <a:cxn ang="0">
                                        <a:pos x="wd2" y="hd2"/>
                                      </a:cxn>
                                      <a:cxn ang="5400000">
                                        <a:pos x="wd2" y="hd2"/>
                                      </a:cxn>
                                      <a:cxn ang="10800000">
                                        <a:pos x="wd2" y="hd2"/>
                                      </a:cxn>
                                      <a:cxn ang="16200000">
                                        <a:pos x="wd2" y="hd2"/>
                                      </a:cxn>
                                    </a:cxnLst>
                                    <a:rect l="0" t="0" r="r" b="b"/>
                                    <a:pathLst>
                                      <a:path w="21600" h="21600" extrusionOk="0">
                                        <a:moveTo>
                                          <a:pt x="10800" y="0"/>
                                        </a:moveTo>
                                        <a:cubicBezTo>
                                          <a:pt x="16765" y="0"/>
                                          <a:pt x="21600" y="4835"/>
                                          <a:pt x="21600" y="10800"/>
                                        </a:cubicBezTo>
                                        <a:cubicBezTo>
                                          <a:pt x="21600" y="16765"/>
                                          <a:pt x="16765" y="21600"/>
                                          <a:pt x="10800" y="21600"/>
                                        </a:cubicBezTo>
                                        <a:lnTo>
                                          <a:pt x="0" y="21600"/>
                                        </a:lnTo>
                                        <a:lnTo>
                                          <a:pt x="0" y="0"/>
                                        </a:lnTo>
                                        <a:close/>
                                      </a:path>
                                    </a:pathLst>
                                  </a:custGeom>
                                  <a:gradFill flip="none" rotWithShape="1">
                                    <a:gsLst>
                                      <a:gs pos="0">
                                        <a:srgbClr val="FFFFD5"/>
                                      </a:gs>
                                      <a:gs pos="100000">
                                        <a:srgbClr val="767662"/>
                                      </a:gs>
                                    </a:gsLst>
                                    <a:lin ang="0" scaled="0"/>
                                  </a:gradFill>
                                  <a:ln w="9525" cap="flat">
                                    <a:solidFill>
                                      <a:srgbClr val="000000"/>
                                    </a:solidFill>
                                    <a:prstDash val="solid"/>
                                    <a:round/>
                                  </a:ln>
                                  <a:effectLst/>
                                </wps:spPr>
                                <wps:bodyPr/>
                              </wps:wsp>
                              <wps:wsp>
                                <wps:cNvPr id="30" name="Shape 1073741878"/>
                                <wps:cNvSpPr/>
                                <wps:spPr>
                                  <a:xfrm rot="20733298">
                                    <a:off x="61210" y="869264"/>
                                    <a:ext cx="44638" cy="44619"/>
                                  </a:xfrm>
                                  <a:prstGeom prst="ellipse">
                                    <a:avLst/>
                                  </a:prstGeom>
                                  <a:solidFill>
                                    <a:srgbClr val="FF0000"/>
                                  </a:solidFill>
                                  <a:ln w="19050" cap="flat">
                                    <a:solidFill>
                                      <a:srgbClr val="000000"/>
                                    </a:solidFill>
                                    <a:prstDash val="solid"/>
                                    <a:round/>
                                  </a:ln>
                                  <a:effectLst/>
                                </wps:spPr>
                                <wps:bodyPr/>
                              </wps:wsp>
                              <wps:wsp>
                                <wps:cNvPr id="31" name="Shape 1073741879"/>
                                <wps:cNvSpPr/>
                                <wps:spPr>
                                  <a:xfrm rot="20733298">
                                    <a:off x="154160" y="909760"/>
                                    <a:ext cx="44637" cy="44619"/>
                                  </a:xfrm>
                                  <a:prstGeom prst="ellipse">
                                    <a:avLst/>
                                  </a:prstGeom>
                                  <a:solidFill>
                                    <a:srgbClr val="0000FF"/>
                                  </a:solidFill>
                                  <a:ln w="19050" cap="flat">
                                    <a:solidFill>
                                      <a:srgbClr val="000000"/>
                                    </a:solidFill>
                                    <a:prstDash val="solid"/>
                                    <a:round/>
                                  </a:ln>
                                  <a:effectLst/>
                                </wps:spPr>
                                <wps:bodyPr/>
                              </wps:wsp>
                            </wpg:grpSp>
                            <wps:wsp>
                              <wps:cNvPr id="24" name="Shape 1073741881"/>
                              <wps:cNvSpPr/>
                              <wps:spPr>
                                <a:xfrm>
                                  <a:off x="622741" y="824809"/>
                                  <a:ext cx="128292" cy="41454"/>
                                </a:xfrm>
                                <a:custGeom>
                                  <a:avLst/>
                                  <a:gdLst/>
                                  <a:ahLst/>
                                  <a:cxnLst>
                                    <a:cxn ang="0">
                                      <a:pos x="wd2" y="hd2"/>
                                    </a:cxn>
                                    <a:cxn ang="5400000">
                                      <a:pos x="wd2" y="hd2"/>
                                    </a:cxn>
                                    <a:cxn ang="10800000">
                                      <a:pos x="wd2" y="hd2"/>
                                    </a:cxn>
                                    <a:cxn ang="16200000">
                                      <a:pos x="wd2" y="hd2"/>
                                    </a:cxn>
                                  </a:cxnLst>
                                  <a:rect l="0" t="0" r="r" b="b"/>
                                  <a:pathLst>
                                    <a:path w="21600" h="19791" extrusionOk="0">
                                      <a:moveTo>
                                        <a:pt x="0" y="1021"/>
                                      </a:moveTo>
                                      <a:cubicBezTo>
                                        <a:pt x="420" y="-1660"/>
                                        <a:pt x="1577" y="2064"/>
                                        <a:pt x="2523" y="2809"/>
                                      </a:cubicBezTo>
                                      <a:cubicBezTo>
                                        <a:pt x="3469" y="3554"/>
                                        <a:pt x="4415" y="4745"/>
                                        <a:pt x="5676" y="5490"/>
                                      </a:cubicBezTo>
                                      <a:cubicBezTo>
                                        <a:pt x="6937" y="6235"/>
                                        <a:pt x="8409" y="7278"/>
                                        <a:pt x="10091" y="7278"/>
                                      </a:cubicBezTo>
                                      <a:cubicBezTo>
                                        <a:pt x="11772" y="7278"/>
                                        <a:pt x="14347" y="6682"/>
                                        <a:pt x="15924" y="5937"/>
                                      </a:cubicBezTo>
                                      <a:cubicBezTo>
                                        <a:pt x="17501" y="5192"/>
                                        <a:pt x="18762" y="3554"/>
                                        <a:pt x="19708" y="2809"/>
                                      </a:cubicBezTo>
                                      <a:cubicBezTo>
                                        <a:pt x="20654" y="2064"/>
                                        <a:pt x="21285" y="-1809"/>
                                        <a:pt x="21600" y="1021"/>
                                      </a:cubicBezTo>
                                      <a:lnTo>
                                        <a:pt x="21600" y="19791"/>
                                      </a:lnTo>
                                      <a:lnTo>
                                        <a:pt x="0" y="19344"/>
                                      </a:lnTo>
                                      <a:lnTo>
                                        <a:pt x="0" y="1021"/>
                                      </a:lnTo>
                                      <a:close/>
                                    </a:path>
                                  </a:pathLst>
                                </a:custGeom>
                                <a:solidFill>
                                  <a:srgbClr val="D5EAFF"/>
                                </a:solidFill>
                                <a:ln w="12700" cap="flat">
                                  <a:noFill/>
                                  <a:miter lim="400000"/>
                                </a:ln>
                                <a:effectLst/>
                              </wps:spPr>
                              <wps:bodyPr/>
                            </wps:wsp>
                            <wps:wsp>
                              <wps:cNvPr id="25" name="Shape 1073741882"/>
                              <wps:cNvSpPr/>
                              <wps:spPr>
                                <a:xfrm>
                                  <a:off x="637724" y="825076"/>
                                  <a:ext cx="105818" cy="14978"/>
                                </a:xfrm>
                                <a:custGeom>
                                  <a:avLst/>
                                  <a:gdLst/>
                                  <a:ahLst/>
                                  <a:cxnLst>
                                    <a:cxn ang="0">
                                      <a:pos x="wd2" y="hd2"/>
                                    </a:cxn>
                                    <a:cxn ang="5400000">
                                      <a:pos x="wd2" y="hd2"/>
                                    </a:cxn>
                                    <a:cxn ang="10800000">
                                      <a:pos x="wd2" y="hd2"/>
                                    </a:cxn>
                                    <a:cxn ang="16200000">
                                      <a:pos x="wd2" y="hd2"/>
                                    </a:cxn>
                                  </a:cxnLst>
                                  <a:rect l="0" t="0" r="r" b="b"/>
                                  <a:pathLst>
                                    <a:path w="21600" h="21600" extrusionOk="0">
                                      <a:moveTo>
                                        <a:pt x="0" y="5400"/>
                                      </a:moveTo>
                                      <a:lnTo>
                                        <a:pt x="2294" y="14850"/>
                                      </a:lnTo>
                                      <a:cubicBezTo>
                                        <a:pt x="3250" y="17100"/>
                                        <a:pt x="4460" y="19350"/>
                                        <a:pt x="5735" y="20250"/>
                                      </a:cubicBezTo>
                                      <a:cubicBezTo>
                                        <a:pt x="7009" y="21150"/>
                                        <a:pt x="8729" y="21600"/>
                                        <a:pt x="10131" y="21600"/>
                                      </a:cubicBezTo>
                                      <a:cubicBezTo>
                                        <a:pt x="11533" y="21600"/>
                                        <a:pt x="13062" y="20250"/>
                                        <a:pt x="14336" y="18900"/>
                                      </a:cubicBezTo>
                                      <a:cubicBezTo>
                                        <a:pt x="15611" y="17550"/>
                                        <a:pt x="16758" y="16650"/>
                                        <a:pt x="17968" y="13500"/>
                                      </a:cubicBezTo>
                                      <a:lnTo>
                                        <a:pt x="21600" y="0"/>
                                      </a:lnTo>
                                    </a:path>
                                  </a:pathLst>
                                </a:custGeom>
                                <a:noFill/>
                                <a:ln w="9525" cap="flat">
                                  <a:solidFill>
                                    <a:srgbClr val="000000"/>
                                  </a:solidFill>
                                  <a:prstDash val="solid"/>
                                  <a:round/>
                                </a:ln>
                                <a:effectLst/>
                              </wps:spPr>
                              <wps:bodyPr/>
                            </wps:wsp>
                          </wpg:grpSp>
                          <wpg:grpSp>
                            <wpg:cNvPr id="17" name="Group 17"/>
                            <wpg:cNvGrpSpPr/>
                            <wpg:grpSpPr>
                              <a:xfrm>
                                <a:off x="984208" y="185448"/>
                                <a:ext cx="136539" cy="684248"/>
                                <a:chOff x="984206" y="185448"/>
                                <a:chExt cx="136538" cy="684246"/>
                              </a:xfrm>
                            </wpg:grpSpPr>
                            <wpg:grpSp>
                              <wpg:cNvPr id="18" name="Group 18"/>
                              <wpg:cNvGrpSpPr/>
                              <wpg:grpSpPr>
                                <a:xfrm>
                                  <a:off x="1026766" y="185448"/>
                                  <a:ext cx="93978" cy="673639"/>
                                  <a:chOff x="1026772" y="185448"/>
                                  <a:chExt cx="93978" cy="673637"/>
                                </a:xfrm>
                              </wpg:grpSpPr>
                              <wps:wsp>
                                <wps:cNvPr id="21" name="Shape 1073741884"/>
                                <wps:cNvSpPr/>
                                <wps:spPr>
                                  <a:xfrm rot="684022">
                                    <a:off x="1067860" y="185448"/>
                                    <a:ext cx="39956" cy="673637"/>
                                  </a:xfrm>
                                  <a:prstGeom prst="rect">
                                    <a:avLst/>
                                  </a:prstGeom>
                                  <a:solidFill>
                                    <a:srgbClr val="FFFF99"/>
                                  </a:solidFill>
                                  <a:ln w="9525" cap="flat">
                                    <a:solidFill>
                                      <a:srgbClr val="000000"/>
                                    </a:solidFill>
                                    <a:prstDash val="solid"/>
                                    <a:round/>
                                  </a:ln>
                                  <a:effectLst/>
                                </wps:spPr>
                                <wps:bodyPr/>
                              </wps:wsp>
                              <wps:wsp>
                                <wps:cNvPr id="22" name="Shape 1073741885"/>
                                <wps:cNvCnPr/>
                                <wps:spPr>
                                  <a:xfrm flipH="1">
                                    <a:off x="1026772" y="382700"/>
                                    <a:ext cx="93978" cy="466060"/>
                                  </a:xfrm>
                                  <a:prstGeom prst="line">
                                    <a:avLst/>
                                  </a:prstGeom>
                                  <a:noFill/>
                                  <a:ln w="28575" cap="flat">
                                    <a:solidFill>
                                      <a:srgbClr val="000000"/>
                                    </a:solidFill>
                                    <a:prstDash val="solid"/>
                                    <a:round/>
                                  </a:ln>
                                  <a:effectLst/>
                                </wps:spPr>
                                <wps:bodyPr/>
                              </wps:wsp>
                            </wpg:grpSp>
                            <wps:wsp>
                              <wps:cNvPr id="19" name="Shape 1073741887"/>
                              <wps:cNvSpPr/>
                              <wps:spPr>
                                <a:xfrm>
                                  <a:off x="984206" y="847540"/>
                                  <a:ext cx="78661" cy="22154"/>
                                </a:xfrm>
                                <a:prstGeom prst="rect">
                                  <a:avLst/>
                                </a:prstGeom>
                                <a:solidFill>
                                  <a:srgbClr val="D5EAFF"/>
                                </a:solidFill>
                                <a:ln w="12700" cap="flat">
                                  <a:noFill/>
                                  <a:miter lim="400000"/>
                                </a:ln>
                                <a:effectLst/>
                              </wps:spPr>
                              <wps:bodyPr/>
                            </wps:wsp>
                            <wps:wsp>
                              <wps:cNvPr id="20" name="Shape 1073741888"/>
                              <wps:cNvSpPr/>
                              <wps:spPr>
                                <a:xfrm>
                                  <a:off x="1002934" y="842637"/>
                                  <a:ext cx="40268" cy="6999"/>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4521" y="12343"/>
                                      </a:lnTo>
                                      <a:lnTo>
                                        <a:pt x="12558" y="21600"/>
                                      </a:lnTo>
                                      <a:lnTo>
                                        <a:pt x="21600" y="12343"/>
                                      </a:lnTo>
                                    </a:path>
                                  </a:pathLst>
                                </a:custGeom>
                                <a:noFill/>
                                <a:ln w="9525" cap="flat">
                                  <a:solidFill>
                                    <a:srgbClr val="000000"/>
                                  </a:solidFill>
                                  <a:prstDash val="solid"/>
                                  <a:round/>
                                </a:ln>
                                <a:effectLst/>
                              </wps:spPr>
                              <wps:bodyPr/>
                            </wps:wsp>
                          </wpg:grpSp>
                        </wpg:grpSp>
                        <wps:wsp>
                          <wps:cNvPr id="15" name="Shape 1073741891"/>
                          <wps:cNvSpPr/>
                          <wps:spPr>
                            <a:xfrm>
                              <a:off x="417798" y="765946"/>
                              <a:ext cx="864273" cy="557754"/>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220" y="975"/>
                                  </a:lnTo>
                                  <a:lnTo>
                                    <a:pt x="631" y="1440"/>
                                  </a:lnTo>
                                  <a:lnTo>
                                    <a:pt x="1434" y="1897"/>
                                  </a:lnTo>
                                  <a:lnTo>
                                    <a:pt x="2581" y="2354"/>
                                  </a:lnTo>
                                  <a:lnTo>
                                    <a:pt x="4616" y="2903"/>
                                  </a:lnTo>
                                  <a:lnTo>
                                    <a:pt x="5964" y="3131"/>
                                  </a:lnTo>
                                  <a:lnTo>
                                    <a:pt x="7856" y="3337"/>
                                  </a:lnTo>
                                  <a:lnTo>
                                    <a:pt x="11469" y="3429"/>
                                  </a:lnTo>
                                  <a:lnTo>
                                    <a:pt x="13964" y="3314"/>
                                  </a:lnTo>
                                  <a:lnTo>
                                    <a:pt x="16200" y="3040"/>
                                  </a:lnTo>
                                  <a:lnTo>
                                    <a:pt x="17261" y="2857"/>
                                  </a:lnTo>
                                  <a:lnTo>
                                    <a:pt x="18092" y="2629"/>
                                  </a:lnTo>
                                  <a:lnTo>
                                    <a:pt x="18895" y="2423"/>
                                  </a:lnTo>
                                  <a:lnTo>
                                    <a:pt x="19813" y="2034"/>
                                  </a:lnTo>
                                  <a:lnTo>
                                    <a:pt x="20501" y="1737"/>
                                  </a:lnTo>
                                  <a:lnTo>
                                    <a:pt x="21390" y="1051"/>
                                  </a:lnTo>
                                  <a:lnTo>
                                    <a:pt x="21600" y="381"/>
                                  </a:lnTo>
                                  <a:lnTo>
                                    <a:pt x="21600" y="18819"/>
                                  </a:lnTo>
                                  <a:lnTo>
                                    <a:pt x="21275" y="19269"/>
                                  </a:lnTo>
                                  <a:lnTo>
                                    <a:pt x="20874" y="19634"/>
                                  </a:lnTo>
                                  <a:lnTo>
                                    <a:pt x="19956" y="20137"/>
                                  </a:lnTo>
                                  <a:lnTo>
                                    <a:pt x="18752" y="20617"/>
                                  </a:lnTo>
                                  <a:lnTo>
                                    <a:pt x="17395" y="20952"/>
                                  </a:lnTo>
                                  <a:lnTo>
                                    <a:pt x="15655" y="21257"/>
                                  </a:lnTo>
                                  <a:lnTo>
                                    <a:pt x="14250" y="21440"/>
                                  </a:lnTo>
                                  <a:lnTo>
                                    <a:pt x="12587" y="21531"/>
                                  </a:lnTo>
                                  <a:lnTo>
                                    <a:pt x="11068" y="21600"/>
                                  </a:lnTo>
                                  <a:lnTo>
                                    <a:pt x="9433" y="21600"/>
                                  </a:lnTo>
                                  <a:lnTo>
                                    <a:pt x="7684" y="21463"/>
                                  </a:lnTo>
                                  <a:lnTo>
                                    <a:pt x="6251" y="21303"/>
                                  </a:lnTo>
                                  <a:lnTo>
                                    <a:pt x="4731" y="21090"/>
                                  </a:lnTo>
                                  <a:lnTo>
                                    <a:pt x="2810" y="20594"/>
                                  </a:lnTo>
                                  <a:lnTo>
                                    <a:pt x="2007" y="20297"/>
                                  </a:lnTo>
                                  <a:lnTo>
                                    <a:pt x="1290" y="20000"/>
                                  </a:lnTo>
                                  <a:lnTo>
                                    <a:pt x="487" y="19497"/>
                                  </a:lnTo>
                                  <a:lnTo>
                                    <a:pt x="0" y="18804"/>
                                  </a:lnTo>
                                  <a:lnTo>
                                    <a:pt x="0" y="0"/>
                                  </a:lnTo>
                                  <a:close/>
                                </a:path>
                              </a:pathLst>
                            </a:custGeom>
                            <a:gradFill flip="none" rotWithShape="1">
                              <a:gsLst>
                                <a:gs pos="0">
                                  <a:srgbClr val="FFFFFF"/>
                                </a:gs>
                                <a:gs pos="100000">
                                  <a:srgbClr val="767676"/>
                                </a:gs>
                              </a:gsLst>
                              <a:lin ang="0" scaled="0"/>
                            </a:gradFill>
                            <a:ln w="9525" cap="flat">
                              <a:solidFill>
                                <a:srgbClr val="000000"/>
                              </a:solidFill>
                              <a:prstDash val="solid"/>
                              <a:round/>
                            </a:ln>
                            <a:effectLst/>
                          </wps:spPr>
                          <wps:bodyPr/>
                        </wps:wsp>
                      </wpg:grpSp>
                    </wpg:wgp>
                  </a:graphicData>
                </a:graphic>
                <wp14:sizeRelH relativeFrom="page">
                  <wp14:pctWidth>0</wp14:pctWidth>
                </wp14:sizeRelH>
                <wp14:sizeRelV relativeFrom="page">
                  <wp14:pctHeight>0</wp14:pctHeight>
                </wp14:sizeRelV>
              </wp:anchor>
            </w:drawing>
          </mc:Choice>
          <mc:Fallback>
            <w:pict>
              <v:group id="Group 1073741893" o:spid="_x0000_s1026" style="position:absolute;margin-left:306.1pt;margin-top:18.05pt;width:162.55pt;height:104.25pt;z-index:251662336;mso-wrap-distance-left:4.5pt;mso-wrap-distance-top:4.5pt;mso-wrap-distance-right:4.5pt;mso-wrap-distance-bottom:4.5pt;mso-position-horizontal-relative:margin;mso-position-vertical-relative:line" coordorigin="347" coordsize="20296,13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">
                <v:group id="Group 10" o:spid="_x0000_s1027" style="position:absolute;left:11659;width:8985;height:12971" coordorigin="11659" coordsize="8985,129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group id="Group 40" o:spid="_x0000_s1028" style="position:absolute;left:11949;width:8695;height:12971" coordorigin="11949" coordsize="8695,129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group id="Group 43" o:spid="_x0000_s1029" style="position:absolute;left:11949;top:2698;width:6173;height:4304" coordorigin="11949,2698" coordsize="6173,43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Shape 1073741836" o:spid="_x0000_s1030" style="position:absolute;left:11949;top:2698;width:6037;height:3555;visibility:visible;mso-wrap-style:square;v-text-anchor:top" coordsize="21227,21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DfsMA&#10;AADbAAAADwAAAGRycy9kb3ducmV2LnhtbESPT2sCMRTE74LfITyhF6nZSruUrVFEFLzVv+31sXnd&#10;LG5etkmq67c3QsHjMDO/YSazzjbiTD7UjhW8jDIQxKXTNVcKDvvV8zuIEJE1No5JwZUCzKb93gQL&#10;7S68pfMuViJBOBSowMTYFlKG0pDFMHItcfJ+nLcYk/SV1B4vCW4bOc6yXFqsOS0YbGlhqDzt/qyC&#10;7dHo32b1icPadcvv/LT2X5tXpZ4G3fwDRKQuPsL/7bVWkL/B/Uv6AX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DfsMAAADbAAAADwAAAAAAAAAAAAAAAACYAgAAZHJzL2Rv&#10;d25yZXYueG1sUEsFBgAAAAAEAAQA9QAAAIgDAAAAAA==&#10;" path="m21227,6388v-176,-723,373,-3266,-1064,-4305c18726,1044,15446,-459,12594,135,9741,729,5145,2195,3050,5702,954,9209,636,17931,,21141e" filled="f" strokeweight="1.5pt">
                        <v:path arrowok="t" o:extrusionok="f" o:connecttype="custom" o:connectlocs="301861,177746;301861,177746;301861,177746;301861,177746" o:connectangles="0,90,180,270"/>
                      </v:shape>
                      <v:shape id="Shape 1073741837" o:spid="_x0000_s1031" style="position:absolute;left:12697;top:3113;width:5425;height:3889;visibility:visible;mso-wrap-style:square;v-text-anchor:top" coordsize="20864,21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pzBcQA&#10;AADbAAAADwAAAGRycy9kb3ducmV2LnhtbESPT4vCMBTE74LfITzBm6YrGKRrlKUo7EIP/mPZ46N5&#10;tnWbl9JE7X77jSB4HGbmN8xy3dtG3KjztWMNb9MEBHHhTM2lhtNxO1mA8AHZYOOYNPyRh/VqOFhi&#10;atyd93Q7hFJECPsUNVQhtKmUvqjIop+6ljh6Z9dZDFF2pTQd3iPcNnKWJEparDkuVNhSVlHxe7ha&#10;DZnanbLNeau+rpf5cZ9/54ufS671eNR/vIMI1IdX+Nn+NBqUgseX+AP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qcwXEAAAA2wAAAA8AAAAAAAAAAAAAAAAAmAIAAGRycy9k&#10;b3ducmV2LnhtbFBLBQYAAAAABAAEAPUAAACJAwAAAAA=&#10;" path="m20160,8294v,-610,-36,-2509,,-3696c20196,3412,21600,1886,20340,1174,19080,461,15420,-471,12600,275,9780,1021,5520,2140,3420,5616,1320,9091,408,15127,,21129e" filled="f" strokeweight="1.5pt">
                        <v:path arrowok="t" o:extrusionok="f" o:connecttype="custom" o:connectlocs="271232,194434;271232,194434;271232,194434;271232,194434" o:connectangles="0,90,180,270"/>
                      </v:shape>
                    </v:group>
                    <v:group id="Group 44" o:spid="_x0000_s1032" style="position:absolute;left:15122;width:5522;height:12971" coordorigin="15122" coordsize="5522,129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group id="Group 46" o:spid="_x0000_s1033" style="position:absolute;left:15122;top:5195;width:5522;height:7776" coordorigin="15122,5195" coordsize="5522,7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oval id="Shape 1073741839" o:spid="_x0000_s1034" style="position:absolute;left:15128;top:5195;width:5516;height:16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kOQcIA&#10;AADbAAAADwAAAGRycy9kb3ducmV2LnhtbESPQYvCMBSE74L/ITxhL7KmKsjSNYosK3q1Ss+P5m1T&#10;bV5qE7XrrzeC4HGY+WaY+bKztbhS6yvHCsajBARx4XTFpYLDfv35BcIHZI21Y1LwTx6Wi35vjql2&#10;N97RNQuliCXsU1RgQmhSKX1hyKIfuYY4en+utRiibEupW7zFclvLSZLMpMWK44LBhn4MFafsYhXM&#10;jvuNSer8N78Pj2E73Z2z++as1MegW32DCNSFd/hFb3XkpvD8En+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qQ5BwgAAANsAAAAPAAAAAAAAAAAAAAAAAJgCAABkcnMvZG93&#10;bnJldi54bWxQSwUGAAAAAAQABAD1AAAAhwMAAAAA&#10;" strokeweight="1.5pt"/>
                        <v:shape id="Shape 1073741840" o:spid="_x0000_s1035" style="position:absolute;left:15122;top:5988;width:5522;height:6983;visibility:visible;mso-wrap-style:square;v-text-anchor:top" coordsize="21600,2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we48QA&#10;AADbAAAADwAAAGRycy9kb3ducmV2LnhtbESPT2vCQBTE74LfYXmF3nTTYkXTbESkWo+tf1Bvj+xr&#10;Esy+Dburpt/eFQo9DjPzGyabdaYRV3K+tqzgZZiAIC6srrlUsNsuBxMQPiBrbCyTgl/yMMv7vQxT&#10;bW/8TddNKEWEsE9RQRVCm0rpi4oM+qFtiaP3Y53BEKUrpXZ4i3DTyNckGUuDNceFCltaVFScNxej&#10;wH6cjpcTltO32q0O3dd+rVefR6Wen7r5O4hAXfgP/7XXWsF4BI8v8QfI/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8HuPEAAAA2wAAAA8AAAAAAAAAAAAAAAAAmAIAAGRycy9k&#10;b3ducmV2LnhtbFBLBQYAAAAABAAEAPUAAACJAwAAAAA=&#10;" path="m26,84l180,453,411,725v206,142,695,440,1003,583c1723,1450,1963,1508,2263,1599v300,90,566,175,951,272c3600,1968,4131,2104,4577,2181v446,78,917,130,1337,175c6334,2401,6574,2427,7123,2473v548,45,1388,129,2083,155l11289,2647v711,-13,1448,-45,2211,-97c14263,2499,15120,2421,15891,2317v772,-103,1638,-265,2238,-388l19491,1560r1003,-408l20983,861r334,-311l21497,317,21591,r9,19076l21446,19425r-360,350l20366,20163v-343,142,-917,356,-1337,485c18609,20778,18214,20856,17820,20940v-394,84,-711,142,-1183,213l14991,21386v-694,72,-1697,143,-2520,175c11649,21594,10877,21600,10029,21581v-849,-20,-1946,-72,-2649,-117c6677,21419,6283,21348,5811,21289v-471,-58,-865,-129,-1260,-194l3446,20882,1749,20396,694,19891,206,19445,,19134,26,84xe" strokeweight="1.5pt">
                          <v:fill color2="#5c5c5c" rotate="t" angle="90" focus="100%" type="gradient">
                            <o:fill v:ext="view" type="gradientUnscaled"/>
                          </v:fill>
                          <v:path arrowok="t" o:extrusionok="f" o:connecttype="custom" o:connectlocs="276121,349191;276121,349191;276121,349191;276121,349191" o:connectangles="0,90,180,270"/>
                        </v:shape>
                      </v:group>
                      <v:group id="Group 47" o:spid="_x0000_s1036" style="position:absolute;left:18962;width:674;height:6449" coordorigin="18962" coordsize="673,6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oval id="Shape 1073741842" o:spid="_x0000_s1037" style="position:absolute;left:18997;top:5850;width:611;height:35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UFj8YA&#10;AADbAAAADwAAAGRycy9kb3ducmV2LnhtbESPQWvCQBSE74X+h+UJXoruVluV6CoiCO1NbW09PrPP&#10;JG32bchuk/Tfu0Khx2FmvmEWq86WoqHaF441PA4VCOLUmYIzDe9v28EMhA/IBkvHpOGXPKyW93cL&#10;TIxreU/NIWQiQtgnqCEPoUqk9GlOFv3QVcTRu7jaYoiyzqSpsY1wW8qRUhNpseC4kGNFm5zS78OP&#10;1fD1ubbq6aGZXMbq+PrB03Z2Pu207ve69RxEoC78h//aL0bD8xRuX+IP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UFj8YAAADbAAAADwAAAAAAAAAAAAAAAACYAgAAZHJz&#10;L2Rvd25yZXYueG1sUEsFBgAAAAAEAAQA9QAAAIsDAAAAAA==&#10;" fillcolor="black"/>
                        <v:rect id="Shape 1073741843" o:spid="_x0000_s1038" style="position:absolute;left:19087;width:443;height:631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ylicAA&#10;AADbAAAADwAAAGRycy9kb3ducmV2LnhtbERPy4rCMBTdC/MP4Q7MRjR18DHTMYqIilsfG3eX5k5b&#10;TG5qE2v1681CcHk47+m8tUY0VPvSsYJBPwFBnDldcq7geFj3fkD4gKzROCYFd/Iwn310pphqd+Md&#10;NfuQixjCPkUFRQhVKqXPCrLo+64ijty/qy2GCOtc6hpvMdwa+Z0kY2mx5NhQYEXLgrLz/moVHB6T&#10;lcHh1babbmPOv93GnS5Sqa/PdvEHIlAb3uKXe6sVjOLY+CX+ADl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4ylicAAAADbAAAADwAAAAAAAAAAAAAAAACYAgAAZHJzL2Rvd25y&#10;ZXYueG1sUEsFBgAAAAAEAAQA9QAAAIUDAAAAAA==&#10;" fillcolor="#ff9">
                          <v:stroke joinstyle="round"/>
                        </v:rect>
                        <v:line id="Shape 1073741844" o:spid="_x0000_s1039" style="position:absolute;flip:x;visibility:visible;mso-wrap-style:square" from="19313,1912" to="19313,6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d7HccAAADbAAAADwAAAGRycy9kb3ducmV2LnhtbESPS2sCQRCE74L/YehALqKzCT7ixlkJ&#10;5qGCCFEPOXZ2eh+407PsTHT99xlB8FhU11dds3lrKnGixpWWFTwNIhDEqdUl5woO+8/+CwjnkTVW&#10;lknBhRzMk25nhrG2Z/6m087nIkDYxaig8L6OpXRpQQbdwNbEwctsY9AH2eRSN3gOcFPJ5ygaS4Ml&#10;h4YCa1oUlB53fya88T7cry+/y6/J9mORbrL1sBetfpR6fGjfXkF4av39+JZeaQWjKVy3BADI5B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Z3sdxwAAANsAAAAPAAAAAAAA&#10;AAAAAAAAAKECAABkcnMvZG93bnJldi54bWxQSwUGAAAAAAQABAD5AAAAlQMAAAAA&#10;" strokeweight="2.25pt"/>
                        <v:group id="Group 60" o:spid="_x0000_s1040" style="position:absolute;left:18962;top:5966;width:674;height:483" coordorigin="18962,5966" coordsize="673,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Shape 1073741845" o:spid="_x0000_s1041" style="position:absolute;left:18962;top:5966;width:674;height:483;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M8RsQA&#10;AADbAAAADwAAAGRycy9kb3ducmV2LnhtbESPQWvCQBSE7wX/w/IEL6VutBBK6iaoUOhBqKZKr4/s&#10;MxuafRuyqyb/3hUKPQ4z8w2zKgbbiiv1vnGsYDFPQBBXTjdcKzh+f7y8gfABWWPrmBSM5KHIJ08r&#10;zLS78YGuZahFhLDPUIEJocuk9JUhi37uOuLonV1vMUTZ11L3eItw28plkqTSYsNxwWBHW0PVb3mx&#10;Cjbnsv7Z7V/T8flSbc3w1Y58OCk1mw7rdxCBhvAf/mt/agXpAh5f4g+Q+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TPEbEAAAA2wAAAA8AAAAAAAAAAAAAAAAAmAIAAGRycy9k&#10;b3ducmV2LnhtbFBLBQYAAAAABAAEAPUAAACJAwAAAAA=&#10;" path="m21600,139r-730,3066l20035,4877v-522,558,-1461,1812,-2296,2230l14922,7804v-1148,279,-3131,836,-4383,836l7409,8222,4278,7386c3339,6968,2609,6550,1983,5853l626,3484,,,,21600r21600,l21600,139xe" stroked="f" strokeweight="1pt">
                            <v:stroke miterlimit="4" joinstyle="miter"/>
                            <v:path arrowok="t" o:extrusionok="f" o:connecttype="custom" o:connectlocs="33697,24184;33697,24184;33697,24184;33697,24184" o:connectangles="0,90,180,270"/>
                          </v:shape>
                          <v:shape id="Shape 1073741846" o:spid="_x0000_s1042" style="position:absolute;left:18997;top:5991;width:605;height:149;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IKFMEA&#10;AADbAAAADwAAAGRycy9kb3ducmV2LnhtbESPS4vCMBSF9wP+h3CF2Y2pDviojaKi4NYHzCwvzbWp&#10;Njelibb+eyMMzPJwHh8nW3a2Eg9qfOlYwXCQgCDOnS65UHA+7b6mIHxA1lg5JgVP8rBc9D4yTLVr&#10;+UCPYyhEHGGfogITQp1K6XNDFv3A1cTRu7jGYoiyKaRusI3jtpKjJBlLiyVHgsGaNoby2/FuI9dc&#10;w3atp4ffn9lk9z1JzHlGRqnPfreagwjUhf/wX3uvFYxH8P4Sf4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yChTBAAAA2wAAAA8AAAAAAAAAAAAAAAAAmAIAAGRycy9kb3du&#10;cmV2LnhtbFBLBQYAAAAABAAEAPUAAACGAwAAAAA=&#10;" path="m21600,4500v-779,2250,-2672,10350,-4565,13050c15142,20250,12581,21600,10355,21600v-2227,,-5011,-1800,-6681,-5400c2004,12600,779,3600,,e" filled="f">
                            <v:path arrowok="t" o:extrusionok="f" o:connecttype="custom" o:connectlocs="30265,7490;30265,7490;30265,7490;30265,7490" o:connectangles="0,90,180,270"/>
                          </v:shape>
                        </v:group>
                      </v:group>
                      <v:group id="Group 48" o:spid="_x0000_s1043" style="position:absolute;left:17406;top:3051;width:1029;height:3108" coordorigin="17406,3051" coordsize="1029,3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group id="Group 49" o:spid="_x0000_s1044" style="position:absolute;left:17406;top:5195;width:1029;height:964" coordorigin="17406,5195" coordsize="1029,9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Shape 1073741849" o:spid="_x0000_s1045" style="position:absolute;left:17406;top:5195;width:1029;height:964;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jkt8MA&#10;AADbAAAADwAAAGRycy9kb3ducmV2LnhtbESPT2vCQBDF7wW/wzKCt7qptFJSVymiVEovmkB7HLJj&#10;EszOxuwY02/fLQgeH+/Pj7dYDa5RPXWh9mzgaZqAIi68rbk0kGfbx1dQQZAtNp7JwC8FWC1HDwtM&#10;rb/ynvqDlCqOcEjRQCXSplqHoiKHYepb4ugdfedQouxKbTu8xnHX6FmSzLXDmiOhwpbWFRWnw8VF&#10;yIfkX8fZ+Wy/Jfuc8+b0U/e5MZPx8P4GSmiQe/jW3lkDL8/w/yX+AL3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jkt8MAAADbAAAADwAAAAAAAAAAAAAAAACYAgAAZHJzL2Rv&#10;d25yZXYueG1sUEsFBgAAAAAEAAQA9QAAAIgDAAAAAA==&#10;" path="m10800,c4835,,,1612,,3600l,18000v,1988,4835,3600,10800,3600c16765,21600,21600,19988,21600,18000r,-14400c21600,1612,16765,,10800,xe" fillcolor="#fc0">
                            <v:fill color2="#433500" rotate="t" angle="90" focus="100%" type="gradient">
                              <o:fill v:ext="view" type="gradientUnscaled"/>
                            </v:fill>
                            <v:path arrowok="t" o:extrusionok="f" o:connecttype="custom" o:connectlocs="51481,48210;51481,48210;51481,48210;51481,48210" o:connectangles="0,90,180,270"/>
                          </v:shape>
                          <v:oval id="Shape 1073741850" o:spid="_x0000_s1046" style="position:absolute;left:17406;top:5195;width:1029;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sKcIA&#10;AADbAAAADwAAAGRycy9kb3ducmV2LnhtbESPT4vCMBTE7wt+h/AEb2vqglWqUcRFkD3I+u/+SJ5t&#10;tXmpTdTut98IgsdhZn7DTOetrcSdGl86VjDoJyCItTMl5woO+9XnGIQPyAYrx6TgjzzMZ52PKWbG&#10;PXhL913IRYSwz1BBEUKdSel1QRZ939XE0Tu5xmKIssmlafAR4baSX0mSSoslx4UCa1oWpC+7m1WQ&#10;1qNqU36v9PnX39LN0V312Pwo1eu2iwmIQG14h1/ttVEwHMLzS/wBcv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X+wpwgAAANsAAAAPAAAAAAAAAAAAAAAAAJgCAABkcnMvZG93&#10;bnJldi54bWxQSwUGAAAAAAQABAD1AAAAhwMAAAAA&#10;" fillcolor="#ffd633" stroked="f" strokeweight="1pt">
                            <v:stroke miterlimit="4" joinstyle="miter"/>
                          </v:oval>
                          <v:shape id="Shape 1073741851" o:spid="_x0000_s1047" style="position:absolute;left:17406;top:5356;width:1029;height:16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XGqsEA&#10;AADbAAAADwAAAGRycy9kb3ducmV2LnhtbESPS4vCMBSF94L/IVxhdpqqaLVjFEdGcOsDnOWludN0&#10;bG5Kk9H6740guDycx8dZrFpbiSs1vnSsYDhIQBDnTpdcKDgdt/0ZCB+QNVaOScGdPKyW3c4CM+1u&#10;vKfrIRQijrDPUIEJoc6k9Lkhi37gauLo/brGYoiyKaRu8BbHbSVHSTKVFkuOBIM1bQzll8O/jVzz&#10;F76/9Gz/c56n23GamNOcjFIfvXb9CSJQG97hV3unFUym8PwSf4B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lxqrBAAAA2wAAAA8AAAAAAAAAAAAAAAAAmAIAAGRycy9kb3du&#10;cmV2LnhtbFBLBQYAAAAABAAEAPUAAACGAwAAAAA=&#10;" path="m,c,11929,4835,21600,10800,21600,16765,21600,21600,11929,21600,e" filled="f">
                            <v:path arrowok="t" o:extrusionok="f" o:connecttype="custom" o:connectlocs="51481,8036;51481,8036;51481,8036;51481,8036" o:connectangles="0,90,180,270"/>
                          </v:shape>
                        </v:group>
                        <v:group id="Group 50" o:spid="_x0000_s1048" style="position:absolute;left:17574;top:3051;width:702;height:2378" coordorigin="17574,3051" coordsize="702,2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Shape 1073741853" o:spid="_x0000_s1049" style="position:absolute;left:17574;top:3051;width:702;height:237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RodcMA&#10;AADbAAAADwAAAGRycy9kb3ducmV2LnhtbESPQYvCMBSE7wv+h/AEL4umCitajeIKCx72YhW9Pppn&#10;W2xeahNr9t9vBMHjMDPfMMt1MLXoqHWVZQXjUQKCOLe64kLB8fAznIFwHlljbZkU/JGD9ar3scRU&#10;2wfvqct8ISKEXYoKSu+bVEqXl2TQjWxDHL2LbQ36KNtC6hYfEW5qOUmSqTRYcVwosaFtSfk1uxsF&#10;Xci2t9/NqcJsPj35M31/3ndBqUE/bBYgPAX/Dr/aO63gawzPL/EH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RodcMAAADbAAAADwAAAAAAAAAAAAAAAACYAgAAZHJzL2Rv&#10;d25yZXYueG1sUEsFBgAAAAAEAAQA9QAAAIgDAAAAAA==&#10;" path="m10800,c4835,,,343,,766l,20835v,422,4835,765,10800,765c16765,21600,21600,21257,21600,20835r,-20069c21600,343,16765,,10800,xe" fillcolor="#ffffd5">
                            <v:fill color2="#a9a98d" rotate="t" angle="90" focus="100%" type="gradient">
                              <o:fill v:ext="view" type="gradientUnscaled"/>
                            </v:fill>
                            <v:path arrowok="t" o:extrusionok="f" o:connecttype="custom" o:connectlocs="35101,118887;35101,118887;35101,118887;35101,118887" o:connectangles="0,90,180,270"/>
                          </v:shape>
                          <v:oval id="Shape 1073741854" o:spid="_x0000_s1050" style="position:absolute;left:17574;top:3051;width:702;height: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Ts78EA&#10;AADbAAAADwAAAGRycy9kb3ducmV2LnhtbESP0YrCMBRE3wX/IdwFX0TTLVSl21RkQRCftPoBl+Zu&#10;W7a5KU2q9e+NIPg4zMwZJtuOphU36l1jWcH3MgJBXFrdcKXgetkvNiCcR9bYWiYFD3KwzaeTDFNt&#10;73ymW+ErESDsUlRQe9+lUrqyJoNuaTvi4P3Z3qAPsq+k7vEe4KaVcRStpMGGw0KNHf3WVP4Xg1Gw&#10;ji9Y6OF6GJLTyG5+7OQRE6VmX+PuB4Sn0X/C7/ZBK0hieH0JP0D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07O/BAAAA2wAAAA8AAAAAAAAAAAAAAAAAmAIAAGRycy9kb3du&#10;cmV2LnhtbFBLBQYAAAAABAAEAPUAAACGAwAAAAA=&#10;" fillcolor="#ffd" stroked="f" strokeweight="1pt">
                            <v:stroke miterlimit="4" joinstyle="miter"/>
                          </v:oval>
                          <v:shape id="Shape 1073741855" o:spid="_x0000_s1051" style="position:absolute;left:17574;top:3136;width:702;height:84;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JlMsIA&#10;AADbAAAADwAAAGRycy9kb3ducmV2LnhtbESPX2vCMBTF3wf7DuEO9jZTLVu1GsWNFXytE+bjpbk2&#10;1eamNJntvv0iDHw8nD8/zmoz2lZcqfeNYwXTSQKCuHK64VrB4at4mYPwAVlj65gU/JKHzfrxYYW5&#10;dgOXdN2HWsQR9jkqMCF0uZS+MmTRT1xHHL2T6y2GKPta6h6HOG5bOUuSN2mx4Ugw2NGHoeqy/7GR&#10;a87h813Py+P3IivSLDGHBRmlnp/G7RJEoDHcw//tnVbwmsLtS/wB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EmUywgAAANsAAAAPAAAAAAAAAAAAAAAAAJgCAABkcnMvZG93&#10;bnJldi54bWxQSwUGAAAAAAQABAD1AAAAhwMAAAAA&#10;" path="m,c,11929,4835,21600,10800,21600,16765,21600,21600,11929,21600,e" filled="f">
                            <v:path arrowok="t" o:extrusionok="f" o:connecttype="custom" o:connectlocs="35101,4211;35101,4211;35101,4211;35101,4211" o:connectangles="0,90,180,270"/>
                          </v:shape>
                        </v:group>
                      </v:group>
                    </v:group>
                    <v:shape id="Shape 1073741859" o:spid="_x0000_s1052" style="position:absolute;left:17628;top:2529;width:587;height:814;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5P3cUA&#10;AADbAAAADwAAAGRycy9kb3ducmV2LnhtbESPX2vCQBDE3wt+h2OFvtWL0n+kniJiQfog1NqWvm1z&#10;2ySY2wt32xj99J5Q6OMwM79hpvPeNaqjEGvPBsajDBRx4W3NpYHd2/PNI6goyBYbz2TgSBHms8HV&#10;FHPrD/xK3VZKlSAcczRQibS51rGoyGEc+ZY4eT8+OJQkQ6ltwEOCu0ZPsuxeO6w5LVTY0rKiYr/9&#10;dQYkfoaXj7XY75NsVg/SveuvXWPM9bBfPIES6uU//NdeWwO3d3D5kn6A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Hk/dxQAAANsAAAAPAAAAAAAAAAAAAAAAAJgCAABkcnMv&#10;ZG93bnJldi54bWxQSwUGAAAAAAQABAD1AAAAigMAAAAA&#10;" path="m10800,v5965,,10800,4835,10800,10800c21600,16765,16765,21600,10800,21600l,21600,,,10800,xe" fillcolor="#ffffd5">
                      <v:fill color2="#767662" rotate="t" angle="90" focus="100%" type="gradient">
                        <o:fill v:ext="view" type="gradientUnscaled"/>
                      </v:fill>
                      <v:path arrowok="t" o:extrusionok="f" o:connecttype="custom" o:connectlocs="29332,40717;29332,40717;29332,40717;29332,40717" o:connectangles="0,90,180,270"/>
                    </v:shape>
                  </v:group>
                  <v:oval id="Shape 1073741861" o:spid="_x0000_s1053" style="position:absolute;left:11659;top:6084;width:446;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jSssUA&#10;AADbAAAADwAAAGRycy9kb3ducmV2LnhtbESPT2vCQBTE70K/w/IKvZRmk1ZEUlcpguhN/ANeX7Kv&#10;SWz2bZrdxNhP7woFj8PM/IaZLQZTi55aV1lWkEQxCOLc6ooLBcfD6m0KwnlkjbVlUnAlB4v502iG&#10;qbYX3lG/94UIEHYpKii9b1IpXV6SQRfZhjh437Y16INsC6lbvAS4qeV7HE+kwYrDQokNLUvKf/ad&#10;UWC32/XH+Tw5/Z7+stfpOut6TjqlXp6Hr08Qngb/CP+3N1rBOIH7l/AD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eNKyxQAAANsAAAAPAAAAAAAAAAAAAAAAAJgCAABkcnMv&#10;ZG93bnJldi54bWxQSwUGAAAAAAQABAD1AAAAigMAAAAA&#10;" fillcolor="red" strokeweight="1.5pt"/>
                  <v:oval id="Shape 1073741862" o:spid="_x0000_s1054" style="position:absolute;left:12457;top:6708;width:446;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PEHsMA&#10;AADbAAAADwAAAGRycy9kb3ducmV2LnhtbESPQWvCQBSE74L/YXmFXqRuDFY0ZiNiCfRUqNH7a/aZ&#10;Dc2+DdmtSf99t1DocZiZb5j8MNlO3GnwrWMFq2UCgrh2uuVGwaUqn7YgfEDW2DkmBd/k4VDMZzlm&#10;2o38TvdzaESEsM9QgQmhz6T0tSGLful64ujd3GAxRDk0Ug84RrjtZJokG2mx5bhgsKeTofrz/GUV&#10;pOvSVXZXNeX2Nr48fyyIzPVNqceH6bgHEWgK/+G/9qtWsE7h90v8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PEHsMAAADbAAAADwAAAAAAAAAAAAAAAACYAgAAZHJzL2Rv&#10;d25yZXYueG1sUEsFBgAAAAAEAAQA9QAAAIgDAAAAAA==&#10;" fillcolor="blue" strokeweight="1.5pt"/>
                </v:group>
                <v:group id="Group 11" o:spid="_x0000_s1055" style="position:absolute;left:347;top:1854;width:12473;height:11383" coordorigin="347,1854" coordsize="12472,1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Shape 1073741864" o:spid="_x0000_s1056" style="position:absolute;left:4174;top:7015;width:8643;height:5263;rotation:18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H40sIA&#10;AADbAAAADwAAAGRycy9kb3ducmV2LnhtbERPTWvCQBC9F/wPywjemo0e2pK6ShEUgydTEXObZsck&#10;NDsbstsk/nu3IHibx/uc5Xo0jeipc7VlBfMoBkFcWF1zqeD0vX39AOE8ssbGMim4kYP1avKyxETb&#10;gY/UZ74UIYRdggoq79tESldUZNBFtiUO3NV2Bn2AXSl1h0MIN41cxPGbNFhzaKiwpU1FxW/2ZxS8&#10;9zoffwylWXq55dvDfned+7NSs+n49QnC0+if4od7r8P8Bfz/Eg6Qq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IfjSwgAAANsAAAAPAAAAAAAAAAAAAAAAAJgCAABkcnMvZG93&#10;bnJldi54bWxQSwUGAAAAAAQABAD1AAAAhwMAAAAA&#10;" path="m,l220,975r411,465l1434,1897r1147,457l4616,2903r1348,228l7856,3337r3613,92l13964,3314r2236,-274l17261,2857r831,-228l18895,2423r918,-389l20501,1737r889,-686l21600,381r,18438l21275,19269r-401,365l19956,20137r-1204,480l17395,20952r-1740,305l14250,21440r-1663,91l11068,21600r-1635,l7684,21463,6251,21303,4731,21090,2810,20594r-803,-297l1290,20000,487,19497,,18804,,xe">
                    <v:fill color2="#434343" rotate="t" angle="90" focus="100%" type="gradient">
                      <o:fill v:ext="view" type="gradientUnscaled"/>
                    </v:fill>
                    <v:path arrowok="t" o:extrusionok="f" o:connecttype="custom" o:connectlocs="432137,263131;432137,263131;432137,263131;432137,263131" o:connectangles="0,90,180,270"/>
                  </v:shape>
                  <v:oval id="Shape 1073741865" o:spid="_x0000_s1057" style="position:absolute;left:4205;top:7669;width:8573;height:1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l86sEA&#10;AADbAAAADwAAAGRycy9kb3ducmV2LnhtbERPzWoCMRC+F3yHMIK3mq3aRbZGUUHQgy3VPsCwGbOh&#10;m8myibr69EYo9DYf3+/MFp2rxYXaYD0reBtmIIhLry0bBT/HzesURIjIGmvPpOBGARbz3ssMC+2v&#10;/E2XQzQihXAoUEEVY1NIGcqKHIahb4gTd/Ktw5hga6Ru8ZrCXS1HWZZLh5ZTQ4UNrSsqfw9np2C9&#10;P01MN7l7s8vzz9XK2fv7l1Vq0O+WHyAidfFf/Ofe6jR/DM9f0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pfOrBAAAA2wAAAA8AAAAAAAAAAAAAAAAAmAIAAGRycy9kb3du&#10;cmV2LnhtbFBLBQYAAAAABAAEAPUAAACGAwAAAAA=&#10;" fillcolor="#d5eaff" strokeweight="1pt"/>
                  <v:group id="Group 14" o:spid="_x0000_s1058" style="position:absolute;left:347;top:1854;width:10860;height:7689" coordorigin="347,1854" coordsize="10859,7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group id="Group 16" o:spid="_x0000_s1059" style="position:absolute;left:347;top:3850;width:7163;height:5693" coordorigin="347,3850" coordsize="7162,56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group id="Group 23" o:spid="_x0000_s1060" style="position:absolute;left:347;top:3850;width:6865;height:5693" coordorigin="347,3850" coordsize="6865,56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group id="Group 26" o:spid="_x0000_s1061" style="position:absolute;left:347;top:4594;width:6308;height:4174" coordorigin="347,4594" coordsize="6307,4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Shape 1073741866" o:spid="_x0000_s1062" style="position:absolute;left:347;top:4594;width:6040;height:3554;rotation:-946670fd;visibility:visible;mso-wrap-style:square;v-text-anchor:top" coordsize="21227,21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VkTsAA&#10;AADbAAAADwAAAGRycy9kb3ducmV2LnhtbERPy4rCMBTdC/MP4Q7MTlMdEKcaRRRRBPE1H3Bt7rR1&#10;mpuSRFv/3iwEl4fznsxaU4k7OV9aVtDvJSCIM6tLzhX8nlfdEQgfkDVWlknBgzzMph+dCabaNnyk&#10;+ynkIoawT1FBEUKdSumzggz6nq2JI/dnncEQoculdtjEcFPJQZIMpcGSY0OBNS0Kyv5PN6PgvPsJ&#10;h9Xt2lyXW7+uL8neVSiV+vps52MQgdrwFr/cG63gO46NX+IPkN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bVkTsAAAADbAAAADwAAAAAAAAAAAAAAAACYAgAAZHJzL2Rvd25y&#10;ZXYueG1sUEsFBgAAAAAEAAQA9QAAAIUDAAAAAA==&#10;" path="m21227,6388v-176,-723,373,-3266,-1064,-4305c18726,1044,15446,-459,12594,135,9741,729,5145,2195,3050,5702,954,9209,636,17931,,21141e" filled="f" strokeweight="1.5pt">
                            <v:path arrowok="t" o:extrusionok="f" o:connecttype="custom" o:connectlocs="302001,177731;302001,177731;302001,177731;302001,177731" o:connectangles="0,90,180,270"/>
                          </v:shape>
                          <v:shape id="Shape 1073741867" o:spid="_x0000_s1063" style="position:absolute;left:1228;top:4880;width:5427;height:3888;rotation:-946670fd;visibility:visible;mso-wrap-style:square;v-text-anchor:top" coordsize="20864,21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8hcYA&#10;AADbAAAADwAAAGRycy9kb3ducmV2LnhtbESPQWvCQBSE74X+h+UVvEjdGEFqzEaqaPHQi0kvvT2y&#10;zyQ0+zZkNybtr+8KhR6HmfmGSXeTacWNetdYVrBcRCCIS6sbrhR8FKfnFxDOI2tsLZOCb3Kwyx4f&#10;Uky0HflCt9xXIkDYJaig9r5LpHRlTQbdwnbEwbva3qAPsq+k7nEMcNPKOIrW0mDDYaHGjg41lV/5&#10;YBSM8btZfW7in3xfjE3eHufx2zAoNXuaXrcgPE3+P/zXPmsFqw3cv4Qf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e8hcYAAADbAAAADwAAAAAAAAAAAAAAAACYAgAAZHJz&#10;L2Rvd25yZXYueG1sUEsFBgAAAAAEAAQA9QAAAIsDAAAAAA==&#10;" path="m20160,8294v,-610,-36,-2509,,-3696c20196,3412,21600,1886,20340,1174,19080,461,15420,-471,12600,275,9780,1021,5520,2140,3420,5616,1320,9091,408,15127,,21129e" filled="f" strokeweight="1.5pt">
                            <v:path arrowok="t" o:extrusionok="f" o:connecttype="custom" o:connectlocs="271357,194418;271357,194418;271357,194418;271357,194418" o:connectangles="0,90,180,270"/>
                          </v:shape>
                        </v:group>
                        <v:group id="Group 27" o:spid="_x0000_s1064" style="position:absolute;left:5937;top:6294;width:1275;height:2322" coordorigin="5937,6294" coordsize="1275,2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Shape 1073741869" o:spid="_x0000_s1065" style="position:absolute;left:6182;top:6294;width:1030;height:2322;rotation:-946670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DNvcQA&#10;AADbAAAADwAAAGRycy9kb3ducmV2LnhtbESP0WqDQBRE3wv9h+UW8iLJ2lpDa7IJoZAS+hb1Ay7u&#10;jUrdu9bdqvn7bCHQx2FmzjDb/Ww6MdLgWssKnlcxCOLK6pZrBWVxXL6BcB5ZY2eZFFzJwX73+LDF&#10;TNuJzzTmvhYBwi5DBY33fSalqxoy6Fa2Jw7exQ4GfZBDLfWAU4CbTr7E8VoabDksNNjTR0PVd/5r&#10;FEzvpnxdm8+fiPv08OXGIsqTQqnF03zYgPA0+//wvX3SCpIU/r6EHyB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Qzb3EAAAA2wAAAA8AAAAAAAAAAAAAAAAAmAIAAGRycy9k&#10;b3ducmV2LnhtbFBLBQYAAAAABAAEAPUAAACJAwAAAAA=&#10;" path="m10800,c4835,,,735,,1641l,19960v,906,4835,1640,10800,1640c16765,21600,21600,20866,21600,19960r,-18319c21600,735,16765,,10800,xe" fillcolor="#fc0">
                            <v:fill color2="#433500" rotate="t" angle="90" focus="100%" type="gradient">
                              <o:fill v:ext="view" type="gradientUnscaled"/>
                            </v:fill>
                            <v:path arrowok="t" o:extrusionok="f" o:connecttype="custom" o:connectlocs="51505,116070;51505,116070;51505,116070;51505,116070" o:connectangles="0,90,180,270"/>
                          </v:shape>
                          <v:oval id="Shape 1073741870" o:spid="_x0000_s1066" style="position:absolute;left:5937;top:6325;width:1030;height:353;rotation:-94667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AFSsMA&#10;AADbAAAADwAAAGRycy9kb3ducmV2LnhtbESPQWuDQBSE74X8h+UFeqtrUwjFZiNpQqA9eIiJ94f7&#10;qkb3rbibqP++Wwj0OMzMN8wmnUwn7jS4xrKC1ygGQVxa3XCl4HI+vryDcB5ZY2eZFMzkIN0unjaY&#10;aDvyie65r0SAsEtQQe19n0jpypoMusj2xMH7sYNBH+RQST3gGOCmk6s4XkuDDYeFGnva11S2+c0o&#10;0IU1RYbXWU/f2c19ZpdDnrdKPS+n3QcIT5P/Dz/aX1rB2xr+voQf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AFSsMAAADbAAAADwAAAAAAAAAAAAAAAACYAgAAZHJzL2Rv&#10;d25yZXYueG1sUEsFBgAAAAAEAAQA9QAAAIgDAAAAAA==&#10;" fillcolor="#ffd633" stroked="f" strokeweight="1pt">
                            <v:stroke miterlimit="4" joinstyle="miter"/>
                          </v:oval>
                          <v:shape id="Shape 1073741871" o:spid="_x0000_s1067" style="position:absolute;left:5959;top:6499;width:1030;height:176;rotation:-946670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Nm9cUA&#10;AADbAAAADwAAAGRycy9kb3ducmV2LnhtbESPQWsCMRSE7wX/Q3hCb91EBVtWo4ho9eKh2oK9PTbP&#10;3dXNy3aT6vrvjSB4HGbmG2Y8bW0lztT40rGGXqJAEGfOlJxr+N4t3z5A+IBssHJMGq7kYTrpvIwx&#10;Ne7CX3TehlxECPsUNRQh1KmUPivIok9cTRy9g2sshiibXJoGLxFuK9lXaigtlhwXCqxpXlB22v5b&#10;DT9q19sMVsvw+9lXi+NfvR8eeK/1a7edjUAEasMz/GivjYbBO9y/xB8gJ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Q2b1xQAAANsAAAAPAAAAAAAAAAAAAAAAAJgCAABkcnMv&#10;ZG93bnJldi54bWxQSwUGAAAAAAQABAD1AAAAigMAAAAA&#10;" path="m,c,11929,4835,21600,10800,21600,16765,21600,21600,11929,21600,e" filled="f">
                            <v:path arrowok="t" o:extrusionok="f" o:connecttype="custom" o:connectlocs="51505,8813;51505,8813;51505,8813;51505,8813" o:connectangles="0,90,180,270"/>
                          </v:shape>
                        </v:group>
                        <v:group id="Group 28" o:spid="_x0000_s1068" style="position:absolute;left:5548;top:4216;width:977;height:2378" coordorigin="5548,4216" coordsize="977,23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Shape 1073741873" o:spid="_x0000_s1069" style="position:absolute;left:5823;top:4216;width:702;height:2378;rotation:-946670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xHAMUA&#10;AADbAAAADwAAAGRycy9kb3ducmV2LnhtbESPQWvCQBSE74X+h+UVeim6MUIp0VUkpZBexFpBvD2y&#10;z2ww+3bJrib9912h0OMwM98wy/VoO3GjPrSOFcymGQji2umWGwWH74/JG4gQkTV2jknBDwVYrx4f&#10;llhoN/AX3faxEQnCoUAFJkZfSBlqQxbD1Hni5J1dbzEm2TdS9zgkuO1knmWv0mLLacGgp9JQfdlf&#10;rYLjtZyd3v3ZvFT+c1Nt83Kwu1ap56dxswARaYz/4b92pRXMc7h/S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zEcAxQAAANsAAAAPAAAAAAAAAAAAAAAAAJgCAABkcnMv&#10;ZG93bnJldi54bWxQSwUGAAAAAAQABAD1AAAAigMAAAAA&#10;" path="m10800,c4835,,,343,,766l,20835v,422,4835,765,10800,765c16765,21600,21600,21257,21600,20835r,-20069c21600,343,16765,,10800,xe" fillcolor="#ffffd5">
                            <v:fill color2="#a9a98d" rotate="t" angle="90" focus="100%" type="gradient">
                              <o:fill v:ext="view" type="gradientUnscaled"/>
                            </v:fill>
                            <v:path arrowok="t" o:extrusionok="f" o:connecttype="custom" o:connectlocs="35117,118878;35117,118878;35117,118878;35117,118878" o:connectangles="0,90,180,270"/>
                          </v:shape>
                          <v:oval id="Shape 1073741874" o:spid="_x0000_s1070" style="position:absolute;left:5548;top:4251;width:702;height:169;rotation:-94667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iKiMQA&#10;AADbAAAADwAAAGRycy9kb3ducmV2LnhtbESPQWvCQBSE74L/YXlCb3VThaJpNlIURQ8VY3vo8TX7&#10;mgSzb8Pu1sR/3y0UPA4z8w2TrQbTiis531hW8DRNQBCXVjdcKfh43z4uQPiArLG1TApu5GGVj0cZ&#10;ptr2XND1HCoRIexTVFCH0KVS+rImg35qO+LofVtnMETpKqkd9hFuWjlLkmdpsOG4UGNH65rKy/nH&#10;KFiWX06fDB4Pb8XG3PqdlbvLp1IPk+H1BUSgIdzD/+29VjCfw9+X+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YiojEAAAA2wAAAA8AAAAAAAAAAAAAAAAAmAIAAGRycy9k&#10;b3ducmV2LnhtbFBLBQYAAAAABAAEAPUAAACJAwAAAAA=&#10;" fillcolor="#ffd" stroked="f" strokeweight="1pt">
                            <v:stroke miterlimit="4" joinstyle="miter"/>
                          </v:oval>
                          <v:shape id="Shape 1073741875" o:spid="_x0000_s1071" style="position:absolute;left:5558;top:4334;width:702;height:85;rotation:-946670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H4gsUA&#10;AADbAAAADwAAAGRycy9kb3ducmV2LnhtbESPzWsCMRTE70L/h/AK3jRRi8hqlFLqx8WDX6C3x+a5&#10;u3bzsm6ibv97IxR6HGbmN8xk1thS3Kn2hWMNva4CQZw6U3CmYb+bd0YgfEA2WDomDb/kYTZ9a00w&#10;Me7BG7pvQyYihH2CGvIQqkRKn+Zk0XddRRy9s6sthijrTJoaHxFuS9lXaigtFhwXcqzoK6f0Z3uz&#10;Gg5q11sPlvNwWvTV9+VaHYdnPmrdfm8+xyACNeE//NdeGQ2DD3h9iT9AT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kfiCxQAAANsAAAAPAAAAAAAAAAAAAAAAAJgCAABkcnMv&#10;ZG93bnJldi54bWxQSwUGAAAAAAQABAD1AAAAigMAAAAA&#10;" path="m,c,11929,4835,21600,10800,21600,16765,21600,21600,11929,21600,e" filled="f">
                            <v:path arrowok="t" o:extrusionok="f" o:connecttype="custom" o:connectlocs="35117,4211;35117,4211;35117,4211;35117,4211" o:connectangles="0,90,180,270"/>
                          </v:shape>
                        </v:group>
                        <v:shape id="Shape 1073741877" o:spid="_x0000_s1072" style="position:absolute;left:5553;top:3736;width:586;height:814;rotation:-6844909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xJO8MA&#10;AADbAAAADwAAAGRycy9kb3ducmV2LnhtbESPT2sCMRTE70K/Q3gFL1KzFRS7NcqyKOil4B88Pzav&#10;m6WblyWJ7vrtTaHQ4zAzv2FWm8G24k4+NI4VvE8zEMSV0w3XCi7n3dsSRIjIGlvHpOBBATbrl9EK&#10;c+16PtL9FGuRIBxyVGBi7HIpQ2XIYpi6jjh5385bjEn6WmqPfYLbVs6ybCEtNpwWDHZUGqp+Tjer&#10;wBfzm/7aTq7bquhNicvHgepSqfHrUHyCiDTE//Bfe68VzD7g90v6AX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xJO8MAAADbAAAADwAAAAAAAAAAAAAAAACYAgAAZHJzL2Rv&#10;d25yZXYueG1sUEsFBgAAAAAEAAQA9QAAAIgDAAAAAA==&#10;" path="m10800,v5965,,10800,4835,10800,10800c21600,16765,16765,21600,10800,21600l,21600,,,10800,xe" fillcolor="#ffffd5">
                          <v:fill color2="#767662" rotate="t" angle="90" focus="100%" type="gradient">
                            <o:fill v:ext="view" type="gradientUnscaled"/>
                          </v:fill>
                          <v:path arrowok="t" o:extrusionok="f" o:connecttype="custom" o:connectlocs="29330,40736;29330,40736;29330,40736;29330,40736" o:connectangles="0,90,180,270"/>
                        </v:shape>
                        <v:oval id="Shape 1073741878" o:spid="_x0000_s1073" style="position:absolute;left:612;top:8692;width:446;height:446;rotation:-94667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2yr4A&#10;AADbAAAADwAAAGRycy9kb3ducmV2LnhtbERPz2vCMBS+D/Y/hDfwtqabotIZyyZ09FoVvD6aZ1ts&#10;XkqStfW/Xw6Cx4/v9y6fTS9Gcr6zrOAjSUEQ11Z33Cg4n4r3LQgfkDX2lknBnTzk+9eXHWbaTlzR&#10;eAyNiCHsM1TQhjBkUvq6JYM+sQNx5K7WGQwRukZqh1MMN738TNO1NNhxbGhxoENL9e34ZxRsLoiy&#10;+imn7a8vrLarzWW8OaUWb/P3F4hAc3iKH+5SK1jG9fFL/AFy/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Wvtsq+AAAA2wAAAA8AAAAAAAAAAAAAAAAAmAIAAGRycy9kb3ducmV2&#10;LnhtbFBLBQYAAAAABAAEAPUAAACDAwAAAAA=&#10;" fillcolor="red" strokeweight="1.5pt"/>
                        <v:oval id="Shape 1073741879" o:spid="_x0000_s1074" style="position:absolute;left:1541;top:9097;width:446;height:446;rotation:-94667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hqnsUA&#10;AADbAAAADwAAAGRycy9kb3ducmV2LnhtbESPQWvCQBSE7wX/w/KE3nRjW1JNXUUES6EQMRXB2zP7&#10;mg3Nvg3Zrab/3hWEHoeZ+YaZL3vbiDN1vnasYDJOQBCXTtdcKdh/bUZTED4ga2wck4I/8rBcDB7m&#10;mGl34R2di1CJCGGfoQITQptJ6UtDFv3YtcTR+3adxRBlV0nd4SXCbSOfkiSVFmuOCwZbWhsqf4pf&#10;q+DdFPZ4et2uwuchf8F0ludpSUo9DvvVG4hAffgP39sfWsHzBG5f4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aGqexQAAANsAAAAPAAAAAAAAAAAAAAAAAJgCAABkcnMv&#10;ZG93bnJldi54bWxQSwUGAAAAAAQABAD1AAAAigMAAAAA&#10;" fillcolor="blue" strokeweight="1.5pt"/>
                      </v:group>
                      <v:shape id="Shape 1073741881" o:spid="_x0000_s1075" style="position:absolute;left:6227;top:8248;width:1283;height:414;visibility:visible;mso-wrap-style:square;v-text-anchor:top" coordsize="21600,19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SzEMAA&#10;AADbAAAADwAAAGRycy9kb3ducmV2LnhtbESPQYvCMBSE7wv+h/CEvWlqkUWqUUQsLHiyKl4fybMt&#10;Ni8lyWr99xthYY/DzHzDrDaD7cSDfGgdK5hNMxDE2pmWawXnUzlZgAgR2WDnmBS8KMBmPfpYYWHc&#10;k4/0qGItEoRDgQqaGPtCyqAbshimridO3s15izFJX0vj8ZngtpN5ln1Jiy2nhQZ72jWk79WPVcAH&#10;6Q73vN6F/fbqSq8vuqwuSn2Oh+0SRKQh/of/2t9GQT6H95f0A+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qSzEMAAAADbAAAADwAAAAAAAAAAAAAAAACYAgAAZHJzL2Rvd25y&#10;ZXYueG1sUEsFBgAAAAAEAAQA9QAAAIUDAAAAAA==&#10;" path="m,1021c420,-1660,1577,2064,2523,2809v946,745,1892,1936,3153,2681c6937,6235,8409,7278,10091,7278v1681,,4256,-596,5833,-1341c17501,5192,18762,3554,19708,2809v946,-745,1577,-4618,1892,-1788l21600,19791,,19344,,1021xe" fillcolor="#d5eaff" stroked="f" strokeweight="1pt">
                        <v:stroke miterlimit="4" joinstyle="miter"/>
                        <v:path arrowok="t" o:extrusionok="f" o:connecttype="custom" o:connectlocs="64146,20727;64146,20727;64146,20727;64146,20727" o:connectangles="0,90,180,270"/>
                      </v:shape>
                      <v:shape id="Shape 1073741882" o:spid="_x0000_s1076" style="position:absolute;left:6377;top:8250;width:1058;height:15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nOgsUA&#10;AADbAAAADwAAAGRycy9kb3ducmV2LnhtbESPW2vCQBSE3wv+h+UIvtVNBaVEV5EWIdQbXhAfj9lj&#10;kjZ7NmRXjf/eFQo+DjPzDTOaNKYUV6pdYVnBRzcCQZxaXXCmYL+bvX+CcB5ZY2mZFNzJwWTcehth&#10;rO2NN3Td+kwECLsYFeTeV7GULs3JoOvaijh4Z1sb9EHWmdQ13gLclLIXRQNpsOCwkGNFXzmlf9uL&#10;UeDWi/2Kz0l/OU9WP7PT4fe44G+lOu1mOgThqfGv8H870Qp6fXh+CT9Aj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Gc6CxQAAANsAAAAPAAAAAAAAAAAAAAAAAJgCAABkcnMv&#10;ZG93bnJldi54bWxQSwUGAAAAAAQABAD1AAAAigMAAAAA&#10;" path="m,5400r2294,9450c3250,17100,4460,19350,5735,20250v1274,900,2994,1350,4396,1350c11533,21600,13062,20250,14336,18900v1275,-1350,2422,-2250,3632,-5400l21600,e" filled="f">
                        <v:path arrowok="t" o:extrusionok="f" o:connecttype="custom" o:connectlocs="52909,7489;52909,7489;52909,7489;52909,7489" o:connectangles="0,90,180,270"/>
                      </v:shape>
                    </v:group>
                    <v:group id="Group 17" o:spid="_x0000_s1077" style="position:absolute;left:9842;top:1854;width:1365;height:6842" coordorigin="9842,1854" coordsize="1365,6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group id="Group 18" o:spid="_x0000_s1078" style="position:absolute;left:10267;top:1854;width:940;height:6736" coordorigin="10267,1854" coordsize="939,67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rect id="Shape 1073741884" o:spid="_x0000_s1079" style="position:absolute;left:10678;top:1854;width:400;height:6736;rotation:74713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eS48IA&#10;AADbAAAADwAAAGRycy9kb3ducmV2LnhtbESPUWvCMBSF3wf+h3AHe5tpBad0RhFhoAiC1R9wbe7a&#10;sOamJFnb/XsjDHw8nHO+w1ltRtuKnnwwjhXk0wwEceW04VrB9fL1vgQRIrLG1jEp+KMAm/XkZYWF&#10;dgOfqS9jLRKEQ4EKmhi7QspQNWQxTF1HnLxv5y3GJH0ttcchwW0rZ1n2IS0aTgsNdrRrqPopf60C&#10;PxzLQ2/M/JCfbp0f/eK6HRZKvb2O208Qkcb4DP+391rBLIfHl/QD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Z5LjwgAAANsAAAAPAAAAAAAAAAAAAAAAAJgCAABkcnMvZG93&#10;bnJldi54bWxQSwUGAAAAAAQABAD1AAAAhwMAAAAA&#10;" fillcolor="#ff9">
                          <v:stroke joinstyle="round"/>
                        </v:rect>
                        <v:line id="Shape 1073741885" o:spid="_x0000_s1080" style="position:absolute;flip:x;visibility:visible;mso-wrap-style:square" from="10267,3827" to="11207,8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WaEccAAADbAAAADwAAAGRycy9kb3ducmV2LnhtbESPW2vCQBCF3wv9D8sUfBHdNEgr0Y0U&#10;a71AKTT64OOYnVxodjZktxr/fVcQ+ng4c74zZ77oTSPO1LnasoLncQSCOLe65lLBYf8xmoJwHllj&#10;Y5kUXMnBIn18mGOi7YW/6Zz5UgQIuwQVVN63iZQur8igG9uWOHiF7Qz6ILtS6g4vAW4aGUfRizRY&#10;c2iosKVlRflP9mvCG++T/e562qxfv1bL/LPYTYbR9qjU4Kl/m4Hw1Pv/43t6qxXEMdy2BADI9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xZoRxwAAANsAAAAPAAAAAAAA&#10;AAAAAAAAAKECAABkcnMvZG93bnJldi54bWxQSwUGAAAAAAQABAD5AAAAlQMAAAAA&#10;" strokeweight="2.25pt"/>
                      </v:group>
                      <v:rect id="Shape 1073741887" o:spid="_x0000_s1081" style="position:absolute;left:9842;top:8475;width:786;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6BQcEA&#10;AADbAAAADwAAAGRycy9kb3ducmV2LnhtbERP24rCMBB9X/Afwgi+ramCstamIoIgCLrrBV+HZmyL&#10;zaQ0qa1/bxYW9m0O5zrJqjeVeFLjSssKJuMIBHFmdcm5gst5+/kFwnlkjZVlUvAiB6t08JFgrG3H&#10;P/Q8+VyEEHYxKii8r2MpXVaQQTe2NXHg7rYx6ANscqkb7EK4qeQ0iubSYMmhocCaNgVlj1NrFBzw&#10;aB768H1Z7GbX23HftdG2bpUaDfv1EoSn3v+L/9w7HeYv4PeXcIBM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egUHBAAAA2wAAAA8AAAAAAAAAAAAAAAAAmAIAAGRycy9kb3du&#10;cmV2LnhtbFBLBQYAAAAABAAEAPUAAACGAwAAAAA=&#10;" fillcolor="#d5eaff" stroked="f" strokeweight="1pt">
                        <v:stroke miterlimit="4"/>
                      </v:rect>
                      <v:shape id="Shape 1073741888" o:spid="_x0000_s1082" style="position:absolute;left:10029;top:8426;width:403;height:7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OKusEA&#10;AADbAAAADwAAAGRycy9kb3ducmV2LnhtbERPy4rCMBTdD/gP4QruxlTBYaimpYiPWehAqxt3l+ba&#10;Fpub0kTt/L1ZDLg8nPcqHUwrHtS7xrKC2TQCQVxa3XCl4Hzafn6DcB5ZY2uZFPyRgzQZfaww1vbJ&#10;OT0KX4kQwi5GBbX3XSylK2sy6Ka2Iw7c1fYGfYB9JXWPzxBuWjmPoi9psOHQUGNH65rKW3E3CnbZ&#10;Hi/Zbs2bPdpD/nuMZoviptRkPGRLEJ4G/xb/u3+0gnlYH76EHyC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DirrBAAAA2wAAAA8AAAAAAAAAAAAAAAAAmAIAAGRycy9kb3du&#10;cmV2LnhtbFBLBQYAAAAABAAEAPUAAACGAwAAAAA=&#10;" path="m,l4521,12343r8037,9257l21600,12343e" filled="f">
                        <v:path arrowok="t" o:extrusionok="f" o:connecttype="custom" o:connectlocs="20134,3500;20134,3500;20134,3500;20134,3500" o:connectangles="0,90,180,270"/>
                      </v:shape>
                    </v:group>
                  </v:group>
                  <v:shape id="Shape 1073741891" o:spid="_x0000_s1083" style="position:absolute;left:4177;top:7659;width:8643;height:557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KI9L8A&#10;AADbAAAADwAAAGRycy9kb3ducmV2LnhtbERPTYvCMBC9C/sfwizsTVMVRbpGEWFBFgStZc9DMzbF&#10;ZlKabFv/vREEb/N4n7PeDrYWHbW+cqxgOklAEBdOV1wqyC8/4xUIH5A11o5JwZ08bDcfozWm2vV8&#10;pi4LpYgh7FNUYEJoUil9Yciin7iGOHJX11oMEbal1C32MdzWcpYkS2mx4thgsKG9oeKW/VsFv3/9&#10;qcnmh/1sjvfcmuGYdceg1NfnsPsGEWgIb/HLfdBx/gKev8QD5OY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2Ioj0vwAAANsAAAAPAAAAAAAAAAAAAAAAAJgCAABkcnMvZG93bnJl&#10;di54bWxQSwUGAAAAAAQABAD1AAAAhAMAAAAA&#10;" path="m,l220,975r411,465l1434,1897r1147,457l4616,2903r1348,228l7856,3337r3613,92l13964,3314r2236,-274l17261,2857r831,-228l18895,2423r918,-389l20501,1737r889,-686l21600,381r,18438l21275,19269r-401,365l19956,20137r-1204,480l17395,20952r-1740,305l14250,21440r-1663,91l11068,21600r-1635,l7684,21463,6251,21303,4731,21090,2810,20594r-803,-297l1290,20000,487,19497,,18804,,xe">
                    <v:fill color2="#767676" rotate="t" angle="90" focus="100%" type="gradient">
                      <o:fill v:ext="view" type="gradientUnscaled"/>
                    </v:fill>
                    <v:path arrowok="t" o:extrusionok="f" o:connecttype="custom" o:connectlocs="432137,278877;432137,278877;432137,278877;432137,278877" o:connectangles="0,90,180,270"/>
                  </v:shape>
                </v:group>
                <w10:wrap type="square" anchorx="margin" anchory="line"/>
              </v:group>
            </w:pict>
          </mc:Fallback>
        </mc:AlternateContent>
      </w:r>
      <w:r w:rsidRPr="00983557">
        <w:rPr>
          <w:rFonts w:ascii="Arial" w:eastAsia="Arial Unicode MS" w:hAnsi="Arial" w:cs="Arial"/>
          <w:b/>
          <w:bCs/>
          <w:color w:val="000000"/>
          <w:bdr w:val="none" w:sz="0" w:space="0" w:color="auto" w:frame="1"/>
          <w:lang w:val="en-US"/>
        </w:rPr>
        <w:t>Purpose of the experiment</w:t>
      </w:r>
    </w:p>
    <w:p w14:paraId="428511FE" w14:textId="77777777" w:rsidR="00983557" w:rsidRPr="00983557" w:rsidRDefault="00983557" w:rsidP="00983557">
      <w:pPr>
        <w:spacing w:line="240" w:lineRule="auto"/>
        <w:jc w:val="both"/>
        <w:rPr>
          <w:rFonts w:ascii="Arial" w:eastAsia="Arial" w:hAnsi="Arial" w:cs="Arial"/>
          <w:color w:val="000000"/>
          <w:bdr w:val="none" w:sz="0" w:space="0" w:color="auto" w:frame="1"/>
          <w:lang w:val="en-US"/>
        </w:rPr>
      </w:pPr>
      <w:r w:rsidRPr="00983557">
        <w:rPr>
          <w:rFonts w:ascii="Arial" w:hAnsi="Arial" w:cs="Arial"/>
          <w:color w:val="000000"/>
          <w:bdr w:val="none" w:sz="0" w:space="0" w:color="auto" w:frame="1"/>
          <w:lang w:val="en-US"/>
        </w:rPr>
        <w:t>This experiment is designed to measure the specific heat capacities of water and/or aluminum.</w:t>
      </w:r>
    </w:p>
    <w:p w14:paraId="334ABA16" w14:textId="77777777" w:rsidR="00983557" w:rsidRPr="00983557" w:rsidRDefault="00983557" w:rsidP="00983557">
      <w:pPr>
        <w:keepNext/>
        <w:spacing w:line="240" w:lineRule="auto"/>
        <w:jc w:val="both"/>
        <w:outlineLvl w:val="1"/>
        <w:rPr>
          <w:rFonts w:ascii="Arial" w:eastAsia="Arial Unicode MS" w:hAnsi="Arial" w:cs="Arial"/>
          <w:b/>
          <w:bCs/>
          <w:color w:val="000000"/>
          <w:bdr w:val="none" w:sz="0" w:space="0" w:color="auto" w:frame="1"/>
          <w:lang w:val="en-US"/>
        </w:rPr>
      </w:pPr>
      <w:r w:rsidRPr="00983557">
        <w:rPr>
          <w:rFonts w:ascii="Arial" w:eastAsia="Arial Unicode MS" w:hAnsi="Arial" w:cs="Arial"/>
          <w:b/>
          <w:bCs/>
          <w:color w:val="000000"/>
          <w:bdr w:val="none" w:sz="0" w:space="0" w:color="auto" w:frame="1"/>
          <w:lang w:val="en-US"/>
        </w:rPr>
        <w:t>You will need</w:t>
      </w:r>
    </w:p>
    <w:p w14:paraId="54D1AE3D" w14:textId="77777777" w:rsidR="00983557" w:rsidRPr="00983557" w:rsidRDefault="00983557" w:rsidP="00983557">
      <w:pPr>
        <w:spacing w:line="240" w:lineRule="auto"/>
        <w:jc w:val="both"/>
        <w:rPr>
          <w:rFonts w:ascii="Arial" w:eastAsia="Arial" w:hAnsi="Arial" w:cs="Arial"/>
          <w:color w:val="000000"/>
          <w:bdr w:val="none" w:sz="0" w:space="0" w:color="auto" w:frame="1"/>
          <w:lang w:val="en-US"/>
        </w:rPr>
      </w:pPr>
      <w:r w:rsidRPr="00983557">
        <w:rPr>
          <w:rFonts w:ascii="Arial" w:hAnsi="Arial" w:cs="Arial"/>
          <w:color w:val="000000"/>
          <w:bdr w:val="none" w:sz="0" w:space="0" w:color="auto" w:frame="1"/>
          <w:lang w:val="en-US"/>
        </w:rPr>
        <w:t>An aluminum saucepan, a 12 V immersion heater of known power, a 1kg block of aluminum, a thermometer, a 12 V power supply, a stop clock and a balance.</w:t>
      </w:r>
    </w:p>
    <w:p w14:paraId="0B16489C" w14:textId="77777777" w:rsidR="00983557" w:rsidRPr="00983557" w:rsidRDefault="00983557" w:rsidP="00983557">
      <w:pPr>
        <w:spacing w:line="240" w:lineRule="auto"/>
        <w:jc w:val="both"/>
        <w:rPr>
          <w:rFonts w:ascii="Arial" w:eastAsia="Arial" w:hAnsi="Arial" w:cs="Arial"/>
          <w:color w:val="000000"/>
          <w:bdr w:val="none" w:sz="0" w:space="0" w:color="auto" w:frame="1"/>
          <w:lang w:val="en-US"/>
        </w:rPr>
      </w:pPr>
    </w:p>
    <w:p w14:paraId="70EC321B" w14:textId="77777777" w:rsidR="00983557" w:rsidRPr="00983557" w:rsidRDefault="00983557" w:rsidP="00983557">
      <w:pPr>
        <w:keepNext/>
        <w:spacing w:line="240" w:lineRule="auto"/>
        <w:outlineLvl w:val="0"/>
        <w:rPr>
          <w:rFonts w:ascii="Arial" w:eastAsia="Arial Unicode MS" w:hAnsi="Arial" w:cs="Arial"/>
          <w:b/>
          <w:bCs/>
          <w:color w:val="000000"/>
          <w:bdr w:val="none" w:sz="0" w:space="0" w:color="auto" w:frame="1"/>
          <w:lang w:val="en-US"/>
        </w:rPr>
      </w:pPr>
      <w:r w:rsidRPr="00983557">
        <w:rPr>
          <w:rFonts w:ascii="Arial" w:eastAsia="Arial Unicode MS" w:hAnsi="Arial" w:cs="Arial"/>
          <w:b/>
          <w:bCs/>
          <w:color w:val="000000"/>
          <w:bdr w:val="none" w:sz="0" w:space="0" w:color="auto" w:frame="1"/>
          <w:lang w:val="en-US"/>
        </w:rPr>
        <w:t>What to do</w:t>
      </w:r>
    </w:p>
    <w:p w14:paraId="4D36675C" w14:textId="77777777" w:rsidR="00983557" w:rsidRPr="00983557" w:rsidRDefault="00983557" w:rsidP="00983557">
      <w:pPr>
        <w:tabs>
          <w:tab w:val="left" w:pos="617"/>
        </w:tabs>
        <w:spacing w:line="240" w:lineRule="auto"/>
        <w:jc w:val="both"/>
        <w:rPr>
          <w:rFonts w:ascii="Arial" w:eastAsia="Times New Roman" w:hAnsi="Arial" w:cs="Arial"/>
          <w:color w:val="000000"/>
          <w:bdr w:val="none" w:sz="0" w:space="0" w:color="auto" w:frame="1"/>
          <w:lang w:val="en-US"/>
        </w:rPr>
      </w:pPr>
      <w:r w:rsidRPr="00983557">
        <w:rPr>
          <w:rFonts w:ascii="Arial" w:hAnsi="Arial" w:cs="Arial"/>
          <w:color w:val="000000"/>
          <w:bdr w:val="none" w:sz="0" w:space="0" w:color="auto" w:frame="1"/>
          <w:lang w:val="en-US"/>
        </w:rPr>
        <w:t>1. Water</w:t>
      </w:r>
    </w:p>
    <w:p w14:paraId="3B281D2C" w14:textId="77777777" w:rsidR="00983557" w:rsidRPr="00983557" w:rsidRDefault="00983557" w:rsidP="00983557">
      <w:pPr>
        <w:tabs>
          <w:tab w:val="left" w:pos="617"/>
        </w:tabs>
        <w:spacing w:line="240" w:lineRule="auto"/>
        <w:jc w:val="both"/>
        <w:rPr>
          <w:rFonts w:ascii="Arial" w:eastAsia="Arial" w:hAnsi="Arial" w:cs="Arial"/>
          <w:color w:val="000000"/>
          <w:bdr w:val="none" w:sz="0" w:space="0" w:color="auto" w:frame="1"/>
          <w:lang w:val="en-US"/>
        </w:rPr>
      </w:pPr>
      <w:r w:rsidRPr="00983557">
        <w:rPr>
          <w:rFonts w:ascii="Arial" w:hAnsi="Arial" w:cs="Arial"/>
          <w:color w:val="000000"/>
          <w:bdr w:val="none" w:sz="0" w:space="0" w:color="auto" w:frame="1"/>
          <w:lang w:val="en-US"/>
        </w:rPr>
        <w:t>Put 1 kg of water in the saucepan and measure its temperature. Now hold the heater in your hand and switch on the power supply. When you feel the heater getting warm put it in the water and start the stop clock. After 10 minutes switch off the power supply, stir the water and take its temperature.</w:t>
      </w:r>
    </w:p>
    <w:p w14:paraId="068886BA" w14:textId="77777777" w:rsidR="00983557" w:rsidRPr="00983557" w:rsidRDefault="00983557" w:rsidP="00983557">
      <w:pPr>
        <w:tabs>
          <w:tab w:val="left" w:pos="629"/>
        </w:tabs>
        <w:spacing w:line="240" w:lineRule="auto"/>
        <w:rPr>
          <w:rFonts w:ascii="Arial" w:eastAsia="Times New Roman" w:hAnsi="Arial" w:cs="Arial"/>
          <w:color w:val="000000"/>
          <w:bdr w:val="none" w:sz="0" w:space="0" w:color="auto" w:frame="1"/>
          <w:lang w:val="en-US"/>
        </w:rPr>
      </w:pPr>
      <w:r w:rsidRPr="00983557">
        <w:rPr>
          <w:rFonts w:ascii="Arial" w:hAnsi="Arial" w:cs="Arial"/>
          <w:color w:val="000000"/>
          <w:bdr w:val="none" w:sz="0" w:space="0" w:color="auto" w:frame="1"/>
          <w:lang w:val="en-US"/>
        </w:rPr>
        <w:t>2. Aluminum</w:t>
      </w:r>
    </w:p>
    <w:p w14:paraId="3EA53342" w14:textId="77777777" w:rsidR="00983557" w:rsidRPr="00983557" w:rsidRDefault="00983557" w:rsidP="00983557">
      <w:pPr>
        <w:tabs>
          <w:tab w:val="left" w:pos="623"/>
        </w:tabs>
        <w:spacing w:line="240" w:lineRule="auto"/>
        <w:jc w:val="both"/>
        <w:rPr>
          <w:rFonts w:ascii="Arial" w:eastAsia="Arial Unicode MS" w:hAnsi="Arial" w:cs="Arial"/>
          <w:color w:val="000000"/>
          <w:bdr w:val="none" w:sz="0" w:space="0" w:color="auto" w:frame="1"/>
          <w:lang w:val="en-US"/>
        </w:rPr>
      </w:pPr>
      <w:r w:rsidRPr="00983557">
        <w:rPr>
          <w:rFonts w:ascii="Arial" w:eastAsia="Arial Unicode MS" w:hAnsi="Arial" w:cs="Arial"/>
          <w:color w:val="000000"/>
          <w:bdr w:val="none" w:sz="0" w:space="0" w:color="auto" w:frame="1"/>
          <w:lang w:val="en-US"/>
        </w:rPr>
        <w:t>Put the thermometer in the small hole in the aluminum block. Switch on the heater and when it is warm put it in the large hole in the block and start the stop clock, having recorded the initial temperature of the block. After 10 minutes switch off the power supply and take the temperature of the block.</w:t>
      </w:r>
    </w:p>
    <w:p w14:paraId="62AC52D3" w14:textId="77777777" w:rsidR="00983557" w:rsidRDefault="00983557" w:rsidP="00983557">
      <w:pPr>
        <w:spacing w:line="240" w:lineRule="auto"/>
        <w:rPr>
          <w:rFonts w:ascii="AQA Chevin Pro Medium" w:eastAsia="Times New Roman" w:hAnsi="AQA Chevin Pro Medium" w:cs="Arial"/>
          <w:color w:val="000000"/>
          <w:sz w:val="20"/>
          <w:szCs w:val="20"/>
          <w:bdr w:val="none" w:sz="0" w:space="0" w:color="auto" w:frame="1"/>
          <w:lang w:val="en-US"/>
        </w:rPr>
      </w:pPr>
    </w:p>
    <w:p w14:paraId="07F25F6B" w14:textId="77777777" w:rsidR="00983557" w:rsidRDefault="00983557" w:rsidP="00983557">
      <w:pPr>
        <w:spacing w:line="240" w:lineRule="auto"/>
        <w:rPr>
          <w:rFonts w:ascii="AQA Chevin Pro Medium" w:hAnsi="AQA Chevin Pro Medium" w:cs="Arial"/>
          <w:b/>
          <w:color w:val="000000"/>
          <w:bdr w:val="none" w:sz="0" w:space="0" w:color="auto" w:frame="1"/>
          <w:lang w:val="en-US"/>
        </w:rPr>
      </w:pPr>
    </w:p>
    <w:p w14:paraId="78433B86" w14:textId="77777777" w:rsidR="00983557" w:rsidRDefault="00983557" w:rsidP="00983557">
      <w:pPr>
        <w:spacing w:line="240" w:lineRule="auto"/>
        <w:rPr>
          <w:rFonts w:ascii="AQA Chevin Pro Medium" w:hAnsi="AQA Chevin Pro Medium" w:cs="Times New Roman"/>
          <w:szCs w:val="24"/>
        </w:rPr>
      </w:pPr>
    </w:p>
    <w:p w14:paraId="1E96E6EC" w14:textId="77777777" w:rsidR="00993330" w:rsidRPr="00993330" w:rsidRDefault="00993330" w:rsidP="00983557">
      <w:pPr>
        <w:spacing w:line="240" w:lineRule="auto"/>
        <w:jc w:val="center"/>
        <w:rPr>
          <w:rFonts w:ascii="Arial" w:hAnsi="Arial" w:cs="Arial"/>
          <w:b/>
        </w:rPr>
      </w:pPr>
    </w:p>
    <w:sectPr w:rsidR="00993330" w:rsidRPr="00993330" w:rsidSect="007D7B5F">
      <w:headerReference w:type="default" r:id="rId15"/>
      <w:footerReference w:type="default" r:id="rId16"/>
      <w:pgSz w:w="11906" w:h="16838" w:code="9"/>
      <w:pgMar w:top="720" w:right="720" w:bottom="720" w:left="720" w:header="283"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0D6229" w14:textId="77777777" w:rsidR="0095684F" w:rsidRDefault="0095684F" w:rsidP="00B21C57">
      <w:pPr>
        <w:spacing w:after="0" w:line="240" w:lineRule="auto"/>
      </w:pPr>
      <w:r>
        <w:separator/>
      </w:r>
    </w:p>
  </w:endnote>
  <w:endnote w:type="continuationSeparator" w:id="0">
    <w:p w14:paraId="210D622A" w14:textId="77777777" w:rsidR="0095684F" w:rsidRDefault="0095684F" w:rsidP="00B21C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QA Chevin Pro Bold">
    <w:panose1 w:val="020F0803030000060003"/>
    <w:charset w:val="00"/>
    <w:family w:val="swiss"/>
    <w:pitch w:val="variable"/>
    <w:sig w:usb0="800002AF" w:usb1="5000204A" w:usb2="00000000" w:usb3="00000000" w:csb0="0000009F" w:csb1="00000000"/>
  </w:font>
  <w:font w:name="AQA Chevin Pro Medium">
    <w:panose1 w:val="020F0603030000060003"/>
    <w:charset w:val="00"/>
    <w:family w:val="swiss"/>
    <w:pitch w:val="variable"/>
    <w:sig w:usb0="800002AF" w:usb1="5000204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B5F6B8" w14:textId="6CB0159A" w:rsidR="007F3F4A" w:rsidRPr="007F3F4A" w:rsidRDefault="007F3F4A" w:rsidP="007F3F4A">
    <w:pPr>
      <w:pStyle w:val="Footer"/>
      <w:tabs>
        <w:tab w:val="left" w:pos="720"/>
      </w:tabs>
      <w:rPr>
        <w:rFonts w:ascii="Arial" w:hAnsi="Arial" w:cs="Arial"/>
        <w:sz w:val="16"/>
        <w:szCs w:val="16"/>
      </w:rPr>
    </w:pPr>
    <w:r w:rsidRPr="007F3F4A">
      <w:rPr>
        <w:rFonts w:ascii="Arial" w:hAnsi="Arial" w:cs="Arial"/>
        <w:noProof/>
        <w:lang w:eastAsia="en-GB"/>
      </w:rPr>
      <mc:AlternateContent>
        <mc:Choice Requires="wps">
          <w:drawing>
            <wp:anchor distT="4294967293" distB="4294967293" distL="114300" distR="114300" simplePos="0" relativeHeight="251657728" behindDoc="0" locked="0" layoutInCell="1" allowOverlap="1" wp14:anchorId="6BE866A0" wp14:editId="0437EFC3">
              <wp:simplePos x="0" y="0"/>
              <wp:positionH relativeFrom="page">
                <wp:posOffset>-720090</wp:posOffset>
              </wp:positionH>
              <wp:positionV relativeFrom="page">
                <wp:posOffset>-147955</wp:posOffset>
              </wp:positionV>
              <wp:extent cx="6840220" cy="0"/>
              <wp:effectExtent l="0" t="0" r="17780"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840220" cy="0"/>
                      </a:xfrm>
                      <a:prstGeom prst="line">
                        <a:avLst/>
                      </a:prstGeom>
                      <a:ln w="7620">
                        <a:solidFill>
                          <a:srgbClr val="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flip:y;z-index:251660288;visibility:visible;mso-wrap-style:square;mso-width-percent:0;mso-height-percent:0;mso-wrap-distance-left:9pt;mso-wrap-distance-top:-8e-5mm;mso-wrap-distance-right:9pt;mso-wrap-distance-bottom:-8e-5mm;mso-position-horizontal:absolute;mso-position-horizontal-relative:page;mso-position-vertical:absolute;mso-position-vertical-relative:page;mso-width-percent:0;mso-height-percent:0;mso-width-relative:margin;mso-height-relative:margin" from="-56.7pt,-11.65pt" to="481.9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" strokeweight=".6pt">
              <o:lock v:ext="edit" shapetype="f"/>
              <w10:wrap anchorx="page" anchory="page"/>
            </v:line>
          </w:pict>
        </mc:Fallback>
      </mc:AlternateContent>
    </w:r>
    <w:r w:rsidRPr="007F3F4A">
      <w:rPr>
        <w:rFonts w:ascii="Arial" w:hAnsi="Arial" w:cs="Arial"/>
        <w:sz w:val="16"/>
        <w:szCs w:val="16"/>
      </w:rPr>
      <w:t xml:space="preserve">Assignment Brief template: Unit 2-Applied </w:t>
    </w:r>
    <w:r w:rsidR="00C06313">
      <w:rPr>
        <w:rFonts w:ascii="Arial" w:hAnsi="Arial" w:cs="Arial"/>
        <w:sz w:val="16"/>
        <w:szCs w:val="16"/>
      </w:rPr>
      <w:t>Experimental Techniques (</w:t>
    </w:r>
    <w:r w:rsidR="007619B7">
      <w:rPr>
        <w:rFonts w:ascii="Arial" w:hAnsi="Arial" w:cs="Arial"/>
        <w:sz w:val="16"/>
        <w:szCs w:val="16"/>
      </w:rPr>
      <w:t>Physics</w:t>
    </w:r>
    <w:r w:rsidRPr="007F3F4A">
      <w:rPr>
        <w:rFonts w:ascii="Arial" w:hAnsi="Arial" w:cs="Arial"/>
        <w:sz w:val="16"/>
        <w:szCs w:val="16"/>
      </w:rPr>
      <w:t>)</w:t>
    </w:r>
  </w:p>
  <w:p w14:paraId="210D6232" w14:textId="4E825D3C" w:rsidR="0095684F" w:rsidRPr="007F3F4A" w:rsidRDefault="007F3F4A" w:rsidP="007F3F4A">
    <w:pPr>
      <w:pStyle w:val="Footer"/>
      <w:rPr>
        <w:rFonts w:ascii="Arial" w:hAnsi="Arial" w:cs="Arial"/>
        <w:sz w:val="16"/>
        <w:szCs w:val="16"/>
      </w:rPr>
    </w:pPr>
    <w:r w:rsidRPr="007F3F4A">
      <w:rPr>
        <w:rFonts w:ascii="Arial" w:hAnsi="Arial" w:cs="Arial"/>
        <w:sz w:val="16"/>
        <w:szCs w:val="16"/>
      </w:rPr>
      <w:t>Qualification name: Level 3 Certificate/Extended Certificate in Applied Science</w:t>
    </w:r>
    <w:sdt>
      <w:sdtPr>
        <w:rPr>
          <w:rFonts w:ascii="Arial" w:hAnsi="Arial" w:cs="Arial"/>
          <w:sz w:val="16"/>
          <w:szCs w:val="16"/>
        </w:rPr>
        <w:id w:val="1684930091"/>
        <w:docPartObj>
          <w:docPartGallery w:val="Page Numbers (Bottom of Page)"/>
          <w:docPartUnique/>
        </w:docPartObj>
      </w:sdtPr>
      <w:sdtEndPr/>
      <w:sdtContent>
        <w:sdt>
          <w:sdtPr>
            <w:rPr>
              <w:rFonts w:ascii="Arial" w:hAnsi="Arial" w:cs="Arial"/>
              <w:sz w:val="16"/>
              <w:szCs w:val="16"/>
            </w:rPr>
            <w:id w:val="98381352"/>
            <w:docPartObj>
              <w:docPartGallery w:val="Page Numbers (Top of Page)"/>
              <w:docPartUnique/>
            </w:docPartObj>
          </w:sdtPr>
          <w:sdtEndPr/>
          <w:sdtContent>
            <w:r w:rsidR="0095684F" w:rsidRPr="007F3F4A">
              <w:rPr>
                <w:rFonts w:ascii="Arial" w:hAnsi="Arial" w:cs="Arial"/>
                <w:sz w:val="16"/>
                <w:szCs w:val="16"/>
              </w:rPr>
              <w:tab/>
            </w:r>
            <w:r w:rsidR="0095684F" w:rsidRPr="007F3F4A">
              <w:rPr>
                <w:rFonts w:ascii="Arial" w:hAnsi="Arial" w:cs="Arial"/>
                <w:sz w:val="16"/>
                <w:szCs w:val="16"/>
              </w:rPr>
              <w:tab/>
              <w:t xml:space="preserve">Page </w:t>
            </w:r>
            <w:r w:rsidR="0095684F" w:rsidRPr="007F3F4A">
              <w:rPr>
                <w:rFonts w:ascii="Arial" w:hAnsi="Arial" w:cs="Arial"/>
                <w:b/>
                <w:bCs/>
                <w:sz w:val="16"/>
                <w:szCs w:val="16"/>
              </w:rPr>
              <w:fldChar w:fldCharType="begin"/>
            </w:r>
            <w:r w:rsidR="0095684F" w:rsidRPr="007F3F4A">
              <w:rPr>
                <w:rFonts w:ascii="Arial" w:hAnsi="Arial" w:cs="Arial"/>
                <w:b/>
                <w:bCs/>
                <w:sz w:val="16"/>
                <w:szCs w:val="16"/>
              </w:rPr>
              <w:instrText xml:space="preserve"> PAGE </w:instrText>
            </w:r>
            <w:r w:rsidR="0095684F" w:rsidRPr="007F3F4A">
              <w:rPr>
                <w:rFonts w:ascii="Arial" w:hAnsi="Arial" w:cs="Arial"/>
                <w:b/>
                <w:bCs/>
                <w:sz w:val="16"/>
                <w:szCs w:val="16"/>
              </w:rPr>
              <w:fldChar w:fldCharType="separate"/>
            </w:r>
            <w:r w:rsidR="005579A8">
              <w:rPr>
                <w:rFonts w:ascii="Arial" w:hAnsi="Arial" w:cs="Arial"/>
                <w:b/>
                <w:bCs/>
                <w:noProof/>
                <w:sz w:val="16"/>
                <w:szCs w:val="16"/>
              </w:rPr>
              <w:t>1</w:t>
            </w:r>
            <w:r w:rsidR="0095684F" w:rsidRPr="007F3F4A">
              <w:rPr>
                <w:rFonts w:ascii="Arial" w:hAnsi="Arial" w:cs="Arial"/>
                <w:b/>
                <w:bCs/>
                <w:sz w:val="16"/>
                <w:szCs w:val="16"/>
              </w:rPr>
              <w:fldChar w:fldCharType="end"/>
            </w:r>
            <w:r w:rsidR="0095684F" w:rsidRPr="007F3F4A">
              <w:rPr>
                <w:rFonts w:ascii="Arial" w:hAnsi="Arial" w:cs="Arial"/>
                <w:sz w:val="16"/>
                <w:szCs w:val="16"/>
              </w:rPr>
              <w:t xml:space="preserve"> of </w:t>
            </w:r>
            <w:r w:rsidR="0095684F" w:rsidRPr="007F3F4A">
              <w:rPr>
                <w:rFonts w:ascii="Arial" w:hAnsi="Arial" w:cs="Arial"/>
                <w:b/>
                <w:bCs/>
                <w:sz w:val="16"/>
                <w:szCs w:val="16"/>
              </w:rPr>
              <w:fldChar w:fldCharType="begin"/>
            </w:r>
            <w:r w:rsidR="0095684F" w:rsidRPr="007F3F4A">
              <w:rPr>
                <w:rFonts w:ascii="Arial" w:hAnsi="Arial" w:cs="Arial"/>
                <w:b/>
                <w:bCs/>
                <w:sz w:val="16"/>
                <w:szCs w:val="16"/>
              </w:rPr>
              <w:instrText xml:space="preserve"> NUMPAGES  </w:instrText>
            </w:r>
            <w:r w:rsidR="0095684F" w:rsidRPr="007F3F4A">
              <w:rPr>
                <w:rFonts w:ascii="Arial" w:hAnsi="Arial" w:cs="Arial"/>
                <w:b/>
                <w:bCs/>
                <w:sz w:val="16"/>
                <w:szCs w:val="16"/>
              </w:rPr>
              <w:fldChar w:fldCharType="separate"/>
            </w:r>
            <w:r w:rsidR="005579A8">
              <w:rPr>
                <w:rFonts w:ascii="Arial" w:hAnsi="Arial" w:cs="Arial"/>
                <w:b/>
                <w:bCs/>
                <w:noProof/>
                <w:sz w:val="16"/>
                <w:szCs w:val="16"/>
              </w:rPr>
              <w:t>9</w:t>
            </w:r>
            <w:r w:rsidR="0095684F" w:rsidRPr="007F3F4A">
              <w:rPr>
                <w:rFonts w:ascii="Arial" w:hAnsi="Arial" w:cs="Arial"/>
                <w:b/>
                <w:bCs/>
                <w:sz w:val="16"/>
                <w:szCs w:val="16"/>
              </w:rPr>
              <w:fldChar w:fldCharType="end"/>
            </w:r>
          </w:sdtContent>
        </w:sdt>
      </w:sdtContent>
    </w:sdt>
  </w:p>
  <w:p w14:paraId="210D6233" w14:textId="77777777" w:rsidR="0095684F" w:rsidRPr="007F3F4A" w:rsidRDefault="0095684F">
    <w:pPr>
      <w:pStyle w:val="Footer"/>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0D6227" w14:textId="77777777" w:rsidR="0095684F" w:rsidRDefault="0095684F" w:rsidP="00B21C57">
      <w:pPr>
        <w:spacing w:after="0" w:line="240" w:lineRule="auto"/>
      </w:pPr>
      <w:r>
        <w:separator/>
      </w:r>
    </w:p>
  </w:footnote>
  <w:footnote w:type="continuationSeparator" w:id="0">
    <w:p w14:paraId="210D6228" w14:textId="77777777" w:rsidR="0095684F" w:rsidRDefault="0095684F" w:rsidP="00B21C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0D622C" w14:textId="09EED395" w:rsidR="0095684F" w:rsidRDefault="00423B63">
    <w:pPr>
      <w:pStyle w:val="Header"/>
    </w:pPr>
    <w:r>
      <w:rPr>
        <w:noProof/>
        <w:lang w:eastAsia="en-GB"/>
      </w:rPr>
      <w:drawing>
        <wp:anchor distT="0" distB="0" distL="114300" distR="114300" simplePos="0" relativeHeight="251656704" behindDoc="0" locked="0" layoutInCell="1" allowOverlap="1" wp14:anchorId="210D6237" wp14:editId="0DC815D7">
          <wp:simplePos x="0" y="0"/>
          <wp:positionH relativeFrom="page">
            <wp:posOffset>354965</wp:posOffset>
          </wp:positionH>
          <wp:positionV relativeFrom="page">
            <wp:posOffset>198120</wp:posOffset>
          </wp:positionV>
          <wp:extent cx="1619885" cy="719455"/>
          <wp:effectExtent l="0" t="0" r="0" b="4445"/>
          <wp:wrapNone/>
          <wp:docPr id="3" name="Picture 3" descr="C:\brochet\New logos without strapline for Word templates\AQA_New_logo_no-strapline_45mm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brochet\New logos without strapline for Word templates\AQA_New_logo_no-strapline_45mm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0D622D" w14:textId="77777777" w:rsidR="0095684F" w:rsidRDefault="0095684F">
    <w:pPr>
      <w:pStyle w:val="Header"/>
    </w:pPr>
  </w:p>
  <w:p w14:paraId="210D622E" w14:textId="77777777" w:rsidR="0095684F" w:rsidRDefault="0095684F">
    <w:pPr>
      <w:pStyle w:val="Header"/>
    </w:pPr>
  </w:p>
  <w:p w14:paraId="210D622F" w14:textId="77777777" w:rsidR="0095684F" w:rsidRDefault="0095684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2261B"/>
    <w:multiLevelType w:val="hybridMultilevel"/>
    <w:tmpl w:val="695A3370"/>
    <w:lvl w:ilvl="0" w:tplc="8488E6BC">
      <w:numFmt w:val="bullet"/>
      <w:lvlText w:val=""/>
      <w:lvlJc w:val="left"/>
      <w:pPr>
        <w:ind w:left="219" w:hanging="360"/>
      </w:pPr>
      <w:rPr>
        <w:rFonts w:ascii="Symbol" w:eastAsiaTheme="minorHAnsi" w:hAnsi="Symbol" w:cs="Arial" w:hint="default"/>
      </w:rPr>
    </w:lvl>
    <w:lvl w:ilvl="1" w:tplc="08090003" w:tentative="1">
      <w:start w:val="1"/>
      <w:numFmt w:val="bullet"/>
      <w:lvlText w:val="o"/>
      <w:lvlJc w:val="left"/>
      <w:pPr>
        <w:ind w:left="939" w:hanging="360"/>
      </w:pPr>
      <w:rPr>
        <w:rFonts w:ascii="Courier New" w:hAnsi="Courier New" w:cs="Courier New" w:hint="default"/>
      </w:rPr>
    </w:lvl>
    <w:lvl w:ilvl="2" w:tplc="08090005" w:tentative="1">
      <w:start w:val="1"/>
      <w:numFmt w:val="bullet"/>
      <w:lvlText w:val=""/>
      <w:lvlJc w:val="left"/>
      <w:pPr>
        <w:ind w:left="1659" w:hanging="360"/>
      </w:pPr>
      <w:rPr>
        <w:rFonts w:ascii="Wingdings" w:hAnsi="Wingdings" w:hint="default"/>
      </w:rPr>
    </w:lvl>
    <w:lvl w:ilvl="3" w:tplc="08090001" w:tentative="1">
      <w:start w:val="1"/>
      <w:numFmt w:val="bullet"/>
      <w:lvlText w:val=""/>
      <w:lvlJc w:val="left"/>
      <w:pPr>
        <w:ind w:left="2379" w:hanging="360"/>
      </w:pPr>
      <w:rPr>
        <w:rFonts w:ascii="Symbol" w:hAnsi="Symbol" w:hint="default"/>
      </w:rPr>
    </w:lvl>
    <w:lvl w:ilvl="4" w:tplc="08090003" w:tentative="1">
      <w:start w:val="1"/>
      <w:numFmt w:val="bullet"/>
      <w:lvlText w:val="o"/>
      <w:lvlJc w:val="left"/>
      <w:pPr>
        <w:ind w:left="3099" w:hanging="360"/>
      </w:pPr>
      <w:rPr>
        <w:rFonts w:ascii="Courier New" w:hAnsi="Courier New" w:cs="Courier New" w:hint="default"/>
      </w:rPr>
    </w:lvl>
    <w:lvl w:ilvl="5" w:tplc="08090005" w:tentative="1">
      <w:start w:val="1"/>
      <w:numFmt w:val="bullet"/>
      <w:lvlText w:val=""/>
      <w:lvlJc w:val="left"/>
      <w:pPr>
        <w:ind w:left="3819" w:hanging="360"/>
      </w:pPr>
      <w:rPr>
        <w:rFonts w:ascii="Wingdings" w:hAnsi="Wingdings" w:hint="default"/>
      </w:rPr>
    </w:lvl>
    <w:lvl w:ilvl="6" w:tplc="08090001" w:tentative="1">
      <w:start w:val="1"/>
      <w:numFmt w:val="bullet"/>
      <w:lvlText w:val=""/>
      <w:lvlJc w:val="left"/>
      <w:pPr>
        <w:ind w:left="4539" w:hanging="360"/>
      </w:pPr>
      <w:rPr>
        <w:rFonts w:ascii="Symbol" w:hAnsi="Symbol" w:hint="default"/>
      </w:rPr>
    </w:lvl>
    <w:lvl w:ilvl="7" w:tplc="08090003" w:tentative="1">
      <w:start w:val="1"/>
      <w:numFmt w:val="bullet"/>
      <w:lvlText w:val="o"/>
      <w:lvlJc w:val="left"/>
      <w:pPr>
        <w:ind w:left="5259" w:hanging="360"/>
      </w:pPr>
      <w:rPr>
        <w:rFonts w:ascii="Courier New" w:hAnsi="Courier New" w:cs="Courier New" w:hint="default"/>
      </w:rPr>
    </w:lvl>
    <w:lvl w:ilvl="8" w:tplc="08090005" w:tentative="1">
      <w:start w:val="1"/>
      <w:numFmt w:val="bullet"/>
      <w:lvlText w:val=""/>
      <w:lvlJc w:val="left"/>
      <w:pPr>
        <w:ind w:left="5979" w:hanging="360"/>
      </w:pPr>
      <w:rPr>
        <w:rFonts w:ascii="Wingdings" w:hAnsi="Wingdings" w:hint="default"/>
      </w:rPr>
    </w:lvl>
  </w:abstractNum>
  <w:abstractNum w:abstractNumId="1">
    <w:nsid w:val="0FA305A2"/>
    <w:multiLevelType w:val="hybridMultilevel"/>
    <w:tmpl w:val="778CA91C"/>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2">
    <w:nsid w:val="16087714"/>
    <w:multiLevelType w:val="hybridMultilevel"/>
    <w:tmpl w:val="822E8D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193B19D9"/>
    <w:multiLevelType w:val="hybridMultilevel"/>
    <w:tmpl w:val="14C67562"/>
    <w:lvl w:ilvl="0" w:tplc="109A661E">
      <w:start w:val="1"/>
      <w:numFmt w:val="lowerLetter"/>
      <w:lvlText w:val="%1)"/>
      <w:lvlJc w:val="left"/>
      <w:pPr>
        <w:ind w:left="1069" w:hanging="360"/>
      </w:pPr>
      <w:rPr>
        <w:rFonts w:hint="default"/>
        <w:b/>
      </w:rPr>
    </w:lvl>
    <w:lvl w:ilvl="1" w:tplc="08090001">
      <w:start w:val="1"/>
      <w:numFmt w:val="bullet"/>
      <w:lvlText w:val=""/>
      <w:lvlJc w:val="left"/>
      <w:pPr>
        <w:ind w:left="1789" w:hanging="360"/>
      </w:pPr>
      <w:rPr>
        <w:rFonts w:ascii="Symbol" w:hAnsi="Symbol" w:hint="default"/>
      </w:r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4">
    <w:nsid w:val="1A0E37A7"/>
    <w:multiLevelType w:val="hybridMultilevel"/>
    <w:tmpl w:val="A418A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63901B6"/>
    <w:multiLevelType w:val="hybridMultilevel"/>
    <w:tmpl w:val="128E43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288C4348"/>
    <w:multiLevelType w:val="hybridMultilevel"/>
    <w:tmpl w:val="B2F4CC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2DF079B6"/>
    <w:multiLevelType w:val="hybridMultilevel"/>
    <w:tmpl w:val="23E8E9C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8">
    <w:nsid w:val="30170F67"/>
    <w:multiLevelType w:val="hybridMultilevel"/>
    <w:tmpl w:val="411C21F4"/>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9">
    <w:nsid w:val="349A42C7"/>
    <w:multiLevelType w:val="hybridMultilevel"/>
    <w:tmpl w:val="0678A188"/>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10">
    <w:nsid w:val="3E836CDC"/>
    <w:multiLevelType w:val="hybridMultilevel"/>
    <w:tmpl w:val="12780C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nsid w:val="486D5113"/>
    <w:multiLevelType w:val="hybridMultilevel"/>
    <w:tmpl w:val="1F5696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55735BBD"/>
    <w:multiLevelType w:val="hybridMultilevel"/>
    <w:tmpl w:val="74067C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5AF76F70"/>
    <w:multiLevelType w:val="hybridMultilevel"/>
    <w:tmpl w:val="E872E8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nsid w:val="5C420DEE"/>
    <w:multiLevelType w:val="hybridMultilevel"/>
    <w:tmpl w:val="CE4245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nsid w:val="5C6256FB"/>
    <w:multiLevelType w:val="hybridMultilevel"/>
    <w:tmpl w:val="6CBE23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nsid w:val="5D857957"/>
    <w:multiLevelType w:val="hybridMultilevel"/>
    <w:tmpl w:val="A9D0FB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nsid w:val="5F271BAC"/>
    <w:multiLevelType w:val="hybridMultilevel"/>
    <w:tmpl w:val="80EC3E46"/>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364" w:hanging="360"/>
      </w:pPr>
      <w:rPr>
        <w:rFonts w:ascii="Courier New" w:hAnsi="Courier New" w:cs="Courier New" w:hint="default"/>
      </w:rPr>
    </w:lvl>
    <w:lvl w:ilvl="2" w:tplc="08090005">
      <w:start w:val="1"/>
      <w:numFmt w:val="bullet"/>
      <w:lvlText w:val=""/>
      <w:lvlJc w:val="left"/>
      <w:pPr>
        <w:ind w:left="2084" w:hanging="360"/>
      </w:pPr>
      <w:rPr>
        <w:rFonts w:ascii="Wingdings" w:hAnsi="Wingdings" w:hint="default"/>
      </w:rPr>
    </w:lvl>
    <w:lvl w:ilvl="3" w:tplc="08090001">
      <w:start w:val="1"/>
      <w:numFmt w:val="bullet"/>
      <w:lvlText w:val=""/>
      <w:lvlJc w:val="left"/>
      <w:pPr>
        <w:ind w:left="2804" w:hanging="360"/>
      </w:pPr>
      <w:rPr>
        <w:rFonts w:ascii="Symbol" w:hAnsi="Symbol" w:hint="default"/>
      </w:rPr>
    </w:lvl>
    <w:lvl w:ilvl="4" w:tplc="08090003">
      <w:start w:val="1"/>
      <w:numFmt w:val="bullet"/>
      <w:lvlText w:val="o"/>
      <w:lvlJc w:val="left"/>
      <w:pPr>
        <w:ind w:left="3524" w:hanging="360"/>
      </w:pPr>
      <w:rPr>
        <w:rFonts w:ascii="Courier New" w:hAnsi="Courier New" w:cs="Courier New" w:hint="default"/>
      </w:rPr>
    </w:lvl>
    <w:lvl w:ilvl="5" w:tplc="08090005">
      <w:start w:val="1"/>
      <w:numFmt w:val="bullet"/>
      <w:lvlText w:val=""/>
      <w:lvlJc w:val="left"/>
      <w:pPr>
        <w:ind w:left="4244" w:hanging="360"/>
      </w:pPr>
      <w:rPr>
        <w:rFonts w:ascii="Wingdings" w:hAnsi="Wingdings" w:hint="default"/>
      </w:rPr>
    </w:lvl>
    <w:lvl w:ilvl="6" w:tplc="08090001">
      <w:start w:val="1"/>
      <w:numFmt w:val="bullet"/>
      <w:lvlText w:val=""/>
      <w:lvlJc w:val="left"/>
      <w:pPr>
        <w:ind w:left="4964" w:hanging="360"/>
      </w:pPr>
      <w:rPr>
        <w:rFonts w:ascii="Symbol" w:hAnsi="Symbol" w:hint="default"/>
      </w:rPr>
    </w:lvl>
    <w:lvl w:ilvl="7" w:tplc="08090003">
      <w:start w:val="1"/>
      <w:numFmt w:val="bullet"/>
      <w:lvlText w:val="o"/>
      <w:lvlJc w:val="left"/>
      <w:pPr>
        <w:ind w:left="5684" w:hanging="360"/>
      </w:pPr>
      <w:rPr>
        <w:rFonts w:ascii="Courier New" w:hAnsi="Courier New" w:cs="Courier New" w:hint="default"/>
      </w:rPr>
    </w:lvl>
    <w:lvl w:ilvl="8" w:tplc="08090005">
      <w:start w:val="1"/>
      <w:numFmt w:val="bullet"/>
      <w:lvlText w:val=""/>
      <w:lvlJc w:val="left"/>
      <w:pPr>
        <w:ind w:left="6404" w:hanging="360"/>
      </w:pPr>
      <w:rPr>
        <w:rFonts w:ascii="Wingdings" w:hAnsi="Wingdings" w:hint="default"/>
      </w:rPr>
    </w:lvl>
  </w:abstractNum>
  <w:abstractNum w:abstractNumId="18">
    <w:nsid w:val="74E11FBA"/>
    <w:multiLevelType w:val="hybridMultilevel"/>
    <w:tmpl w:val="5BD215C8"/>
    <w:lvl w:ilvl="0" w:tplc="45F8CA24">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B314904"/>
    <w:multiLevelType w:val="hybridMultilevel"/>
    <w:tmpl w:val="AD5A0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8"/>
  </w:num>
  <w:num w:numId="4">
    <w:abstractNumId w:val="3"/>
  </w:num>
  <w:num w:numId="5">
    <w:abstractNumId w:val="18"/>
  </w:num>
  <w:num w:numId="6">
    <w:abstractNumId w:val="0"/>
  </w:num>
  <w:num w:numId="7">
    <w:abstractNumId w:val="7"/>
  </w:num>
  <w:num w:numId="8">
    <w:abstractNumId w:val="11"/>
  </w:num>
  <w:num w:numId="9">
    <w:abstractNumId w:val="17"/>
  </w:num>
  <w:num w:numId="10">
    <w:abstractNumId w:val="14"/>
  </w:num>
  <w:num w:numId="11">
    <w:abstractNumId w:val="12"/>
  </w:num>
  <w:num w:numId="12">
    <w:abstractNumId w:val="9"/>
  </w:num>
  <w:num w:numId="13">
    <w:abstractNumId w:val="16"/>
  </w:num>
  <w:num w:numId="14">
    <w:abstractNumId w:val="2"/>
  </w:num>
  <w:num w:numId="15">
    <w:abstractNumId w:val="7"/>
  </w:num>
  <w:num w:numId="16">
    <w:abstractNumId w:val="19"/>
  </w:num>
  <w:num w:numId="17">
    <w:abstractNumId w:val="7"/>
  </w:num>
  <w:num w:numId="18">
    <w:abstractNumId w:val="15"/>
  </w:num>
  <w:num w:numId="19">
    <w:abstractNumId w:val="13"/>
  </w:num>
  <w:num w:numId="20">
    <w:abstractNumId w:val="5"/>
  </w:num>
  <w:num w:numId="21">
    <w:abstractNumId w:val="10"/>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43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231"/>
    <w:rsid w:val="00007F16"/>
    <w:rsid w:val="00032AD6"/>
    <w:rsid w:val="000556AD"/>
    <w:rsid w:val="00055AA4"/>
    <w:rsid w:val="00060DD7"/>
    <w:rsid w:val="00075E0F"/>
    <w:rsid w:val="00081BA7"/>
    <w:rsid w:val="000A58F9"/>
    <w:rsid w:val="000C7659"/>
    <w:rsid w:val="000D3344"/>
    <w:rsid w:val="000F0114"/>
    <w:rsid w:val="00101108"/>
    <w:rsid w:val="00117338"/>
    <w:rsid w:val="001322A4"/>
    <w:rsid w:val="001627A5"/>
    <w:rsid w:val="00182D00"/>
    <w:rsid w:val="001A2600"/>
    <w:rsid w:val="001A373A"/>
    <w:rsid w:val="001A70BA"/>
    <w:rsid w:val="001B22AB"/>
    <w:rsid w:val="001B6008"/>
    <w:rsid w:val="001C41E0"/>
    <w:rsid w:val="001C5AC4"/>
    <w:rsid w:val="001D0D36"/>
    <w:rsid w:val="001E1B9A"/>
    <w:rsid w:val="001F3C5A"/>
    <w:rsid w:val="002538B3"/>
    <w:rsid w:val="002639CE"/>
    <w:rsid w:val="0028127C"/>
    <w:rsid w:val="00281AEF"/>
    <w:rsid w:val="00285C7D"/>
    <w:rsid w:val="002A5D62"/>
    <w:rsid w:val="002B1066"/>
    <w:rsid w:val="002B6DE9"/>
    <w:rsid w:val="002D3D51"/>
    <w:rsid w:val="002E351C"/>
    <w:rsid w:val="002E635A"/>
    <w:rsid w:val="003439CC"/>
    <w:rsid w:val="00355B1B"/>
    <w:rsid w:val="00366E75"/>
    <w:rsid w:val="00374229"/>
    <w:rsid w:val="0038133A"/>
    <w:rsid w:val="00395913"/>
    <w:rsid w:val="003B30A8"/>
    <w:rsid w:val="003B6DDD"/>
    <w:rsid w:val="003C7C96"/>
    <w:rsid w:val="003E1950"/>
    <w:rsid w:val="003F6631"/>
    <w:rsid w:val="003F67D0"/>
    <w:rsid w:val="0040658D"/>
    <w:rsid w:val="00410F3F"/>
    <w:rsid w:val="0041492A"/>
    <w:rsid w:val="00423B63"/>
    <w:rsid w:val="004258D0"/>
    <w:rsid w:val="00426F43"/>
    <w:rsid w:val="004445E4"/>
    <w:rsid w:val="00452C6F"/>
    <w:rsid w:val="0047105E"/>
    <w:rsid w:val="00494A92"/>
    <w:rsid w:val="00494F43"/>
    <w:rsid w:val="00496337"/>
    <w:rsid w:val="004A15B9"/>
    <w:rsid w:val="004C54C9"/>
    <w:rsid w:val="004D5F9B"/>
    <w:rsid w:val="004E1645"/>
    <w:rsid w:val="00504C2A"/>
    <w:rsid w:val="00505131"/>
    <w:rsid w:val="005273BA"/>
    <w:rsid w:val="00537326"/>
    <w:rsid w:val="005579A8"/>
    <w:rsid w:val="00560EAB"/>
    <w:rsid w:val="005A3AB6"/>
    <w:rsid w:val="005B2E00"/>
    <w:rsid w:val="005B442C"/>
    <w:rsid w:val="005B6560"/>
    <w:rsid w:val="005C60F6"/>
    <w:rsid w:val="005D24ED"/>
    <w:rsid w:val="005D7044"/>
    <w:rsid w:val="005F036E"/>
    <w:rsid w:val="006064C6"/>
    <w:rsid w:val="00612CAB"/>
    <w:rsid w:val="0062395B"/>
    <w:rsid w:val="00655F4C"/>
    <w:rsid w:val="006664BC"/>
    <w:rsid w:val="00672974"/>
    <w:rsid w:val="00683363"/>
    <w:rsid w:val="00683D6D"/>
    <w:rsid w:val="006858B4"/>
    <w:rsid w:val="00692A91"/>
    <w:rsid w:val="006A06D0"/>
    <w:rsid w:val="006B1308"/>
    <w:rsid w:val="006D3103"/>
    <w:rsid w:val="006E33C0"/>
    <w:rsid w:val="006F6279"/>
    <w:rsid w:val="006F7664"/>
    <w:rsid w:val="00701D42"/>
    <w:rsid w:val="00702A99"/>
    <w:rsid w:val="00712529"/>
    <w:rsid w:val="00713533"/>
    <w:rsid w:val="00717D00"/>
    <w:rsid w:val="00727F5C"/>
    <w:rsid w:val="00741503"/>
    <w:rsid w:val="007619B7"/>
    <w:rsid w:val="00764CF4"/>
    <w:rsid w:val="00786CDB"/>
    <w:rsid w:val="007C0A7D"/>
    <w:rsid w:val="007D7B5F"/>
    <w:rsid w:val="007F3F4A"/>
    <w:rsid w:val="008030A8"/>
    <w:rsid w:val="008254AA"/>
    <w:rsid w:val="0082702B"/>
    <w:rsid w:val="008314F3"/>
    <w:rsid w:val="008745B4"/>
    <w:rsid w:val="00876CE7"/>
    <w:rsid w:val="00877231"/>
    <w:rsid w:val="00886A59"/>
    <w:rsid w:val="008A4B86"/>
    <w:rsid w:val="008A646F"/>
    <w:rsid w:val="008B063B"/>
    <w:rsid w:val="008C12AF"/>
    <w:rsid w:val="008E4775"/>
    <w:rsid w:val="00901ACC"/>
    <w:rsid w:val="00915BD8"/>
    <w:rsid w:val="00940C91"/>
    <w:rsid w:val="0095684F"/>
    <w:rsid w:val="00970CEE"/>
    <w:rsid w:val="009756E7"/>
    <w:rsid w:val="00983557"/>
    <w:rsid w:val="00987DCF"/>
    <w:rsid w:val="00993330"/>
    <w:rsid w:val="009948D7"/>
    <w:rsid w:val="009A5FAF"/>
    <w:rsid w:val="009B74E1"/>
    <w:rsid w:val="00A17400"/>
    <w:rsid w:val="00A27A84"/>
    <w:rsid w:val="00A33C23"/>
    <w:rsid w:val="00A5468B"/>
    <w:rsid w:val="00A67D05"/>
    <w:rsid w:val="00A825FC"/>
    <w:rsid w:val="00A96570"/>
    <w:rsid w:val="00AA4F0B"/>
    <w:rsid w:val="00AC0FD8"/>
    <w:rsid w:val="00AC1EA3"/>
    <w:rsid w:val="00AE68AC"/>
    <w:rsid w:val="00B01CD3"/>
    <w:rsid w:val="00B10728"/>
    <w:rsid w:val="00B21C57"/>
    <w:rsid w:val="00B24D90"/>
    <w:rsid w:val="00B24E67"/>
    <w:rsid w:val="00B42622"/>
    <w:rsid w:val="00B43223"/>
    <w:rsid w:val="00B44EEA"/>
    <w:rsid w:val="00B51A43"/>
    <w:rsid w:val="00B925C7"/>
    <w:rsid w:val="00BA41D5"/>
    <w:rsid w:val="00BA7213"/>
    <w:rsid w:val="00BB29D7"/>
    <w:rsid w:val="00BB7088"/>
    <w:rsid w:val="00BC01EF"/>
    <w:rsid w:val="00BF1C3D"/>
    <w:rsid w:val="00BF478B"/>
    <w:rsid w:val="00C0549D"/>
    <w:rsid w:val="00C06313"/>
    <w:rsid w:val="00C24308"/>
    <w:rsid w:val="00C7418C"/>
    <w:rsid w:val="00C81FB2"/>
    <w:rsid w:val="00C87861"/>
    <w:rsid w:val="00C95880"/>
    <w:rsid w:val="00C96996"/>
    <w:rsid w:val="00CC5394"/>
    <w:rsid w:val="00CE24AA"/>
    <w:rsid w:val="00CE4A30"/>
    <w:rsid w:val="00D02EB4"/>
    <w:rsid w:val="00D2067E"/>
    <w:rsid w:val="00D212EB"/>
    <w:rsid w:val="00D2653E"/>
    <w:rsid w:val="00D319AD"/>
    <w:rsid w:val="00D369CC"/>
    <w:rsid w:val="00D76D83"/>
    <w:rsid w:val="00D80F94"/>
    <w:rsid w:val="00D82933"/>
    <w:rsid w:val="00D95546"/>
    <w:rsid w:val="00DA7483"/>
    <w:rsid w:val="00DC121D"/>
    <w:rsid w:val="00E00ACD"/>
    <w:rsid w:val="00E0504C"/>
    <w:rsid w:val="00E1521E"/>
    <w:rsid w:val="00E21D72"/>
    <w:rsid w:val="00E25F1B"/>
    <w:rsid w:val="00E274F8"/>
    <w:rsid w:val="00E52CD2"/>
    <w:rsid w:val="00E54CB0"/>
    <w:rsid w:val="00E6171C"/>
    <w:rsid w:val="00E65A74"/>
    <w:rsid w:val="00E93C37"/>
    <w:rsid w:val="00E97FED"/>
    <w:rsid w:val="00EA5165"/>
    <w:rsid w:val="00EB05AF"/>
    <w:rsid w:val="00EC04A4"/>
    <w:rsid w:val="00ED7ED1"/>
    <w:rsid w:val="00EE188A"/>
    <w:rsid w:val="00F279D3"/>
    <w:rsid w:val="00F36374"/>
    <w:rsid w:val="00F434CF"/>
    <w:rsid w:val="00F6477B"/>
    <w:rsid w:val="00F82889"/>
    <w:rsid w:val="00F828EB"/>
    <w:rsid w:val="00F8588C"/>
    <w:rsid w:val="00F86B82"/>
    <w:rsid w:val="00FB3DCF"/>
    <w:rsid w:val="00FB3FA7"/>
    <w:rsid w:val="00FF70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41"/>
    <o:shapelayout v:ext="edit">
      <o:idmap v:ext="edit" data="1"/>
    </o:shapelayout>
  </w:shapeDefaults>
  <w:decimalSymbol w:val="."/>
  <w:listSeparator w:val=","/>
  <w14:docId w14:val="210D6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6">
    <w:name w:val="heading 6"/>
    <w:basedOn w:val="Normal"/>
    <w:next w:val="Normal"/>
    <w:link w:val="Heading6Char"/>
    <w:uiPriority w:val="9"/>
    <w:semiHidden/>
    <w:unhideWhenUsed/>
    <w:qFormat/>
    <w:rsid w:val="00993330"/>
    <w:pPr>
      <w:keepNext/>
      <w:keepLines/>
      <w:spacing w:before="200" w:after="0" w:line="260" w:lineRule="exact"/>
      <w:ind w:left="1152" w:hanging="1152"/>
      <w:outlineLvl w:val="5"/>
    </w:pPr>
    <w:rPr>
      <w:rFonts w:asciiTheme="majorHAnsi" w:eastAsiaTheme="majorEastAsia" w:hAnsiTheme="majorHAnsi" w:cstheme="majorBidi"/>
      <w:i/>
      <w:iCs/>
      <w:color w:val="243F60" w:themeColor="accent1" w:themeShade="7F"/>
      <w:szCs w:val="24"/>
    </w:rPr>
  </w:style>
  <w:style w:type="paragraph" w:styleId="Heading7">
    <w:name w:val="heading 7"/>
    <w:basedOn w:val="Normal"/>
    <w:next w:val="Normal"/>
    <w:link w:val="Heading7Char"/>
    <w:uiPriority w:val="9"/>
    <w:semiHidden/>
    <w:unhideWhenUsed/>
    <w:qFormat/>
    <w:rsid w:val="00C06313"/>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772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21C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1C57"/>
  </w:style>
  <w:style w:type="paragraph" w:styleId="Footer">
    <w:name w:val="footer"/>
    <w:basedOn w:val="Normal"/>
    <w:link w:val="FooterChar"/>
    <w:uiPriority w:val="99"/>
    <w:unhideWhenUsed/>
    <w:rsid w:val="00B21C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1C57"/>
  </w:style>
  <w:style w:type="paragraph" w:styleId="BalloonText">
    <w:name w:val="Balloon Text"/>
    <w:basedOn w:val="Normal"/>
    <w:link w:val="BalloonTextChar"/>
    <w:uiPriority w:val="99"/>
    <w:semiHidden/>
    <w:unhideWhenUsed/>
    <w:rsid w:val="00B21C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1C57"/>
    <w:rPr>
      <w:rFonts w:ascii="Tahoma" w:hAnsi="Tahoma" w:cs="Tahoma"/>
      <w:sz w:val="16"/>
      <w:szCs w:val="16"/>
    </w:rPr>
  </w:style>
  <w:style w:type="paragraph" w:styleId="ListParagraph">
    <w:name w:val="List Paragraph"/>
    <w:basedOn w:val="Normal"/>
    <w:link w:val="ListParagraphChar"/>
    <w:uiPriority w:val="34"/>
    <w:qFormat/>
    <w:rsid w:val="0047105E"/>
    <w:pPr>
      <w:ind w:left="720"/>
      <w:contextualSpacing/>
    </w:pPr>
  </w:style>
  <w:style w:type="table" w:customStyle="1" w:styleId="TableGrid1">
    <w:name w:val="Table Grid1"/>
    <w:basedOn w:val="TableNormal"/>
    <w:next w:val="TableGrid"/>
    <w:uiPriority w:val="59"/>
    <w:rsid w:val="00B10728"/>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sid w:val="00993330"/>
  </w:style>
  <w:style w:type="character" w:customStyle="1" w:styleId="Heading6Char">
    <w:name w:val="Heading 6 Char"/>
    <w:basedOn w:val="DefaultParagraphFont"/>
    <w:link w:val="Heading6"/>
    <w:uiPriority w:val="9"/>
    <w:semiHidden/>
    <w:rsid w:val="00993330"/>
    <w:rPr>
      <w:rFonts w:asciiTheme="majorHAnsi" w:eastAsiaTheme="majorEastAsia" w:hAnsiTheme="majorHAnsi" w:cstheme="majorBidi"/>
      <w:i/>
      <w:iCs/>
      <w:color w:val="243F60" w:themeColor="accent1" w:themeShade="7F"/>
      <w:szCs w:val="24"/>
    </w:rPr>
  </w:style>
  <w:style w:type="character" w:styleId="Hyperlink">
    <w:name w:val="Hyperlink"/>
    <w:basedOn w:val="DefaultParagraphFont"/>
    <w:uiPriority w:val="99"/>
    <w:semiHidden/>
    <w:unhideWhenUsed/>
    <w:rsid w:val="00993330"/>
    <w:rPr>
      <w:color w:val="0000FF" w:themeColor="hyperlink"/>
      <w:u w:val="single"/>
    </w:rPr>
  </w:style>
  <w:style w:type="paragraph" w:styleId="NormalWeb">
    <w:name w:val="Normal (Web)"/>
    <w:basedOn w:val="Normal"/>
    <w:uiPriority w:val="99"/>
    <w:semiHidden/>
    <w:unhideWhenUsed/>
    <w:rsid w:val="00993330"/>
    <w:pPr>
      <w:spacing w:after="180" w:line="360" w:lineRule="auto"/>
    </w:pPr>
    <w:rPr>
      <w:rFonts w:ascii="Times New Roman" w:eastAsia="Times New Roman" w:hAnsi="Times New Roman" w:cs="Times New Roman"/>
      <w:color w:val="5C5C5C"/>
      <w:sz w:val="21"/>
      <w:szCs w:val="21"/>
      <w:lang w:val="en-US"/>
    </w:rPr>
  </w:style>
  <w:style w:type="character" w:styleId="HTMLCite">
    <w:name w:val="HTML Cite"/>
    <w:basedOn w:val="DefaultParagraphFont"/>
    <w:uiPriority w:val="99"/>
    <w:semiHidden/>
    <w:unhideWhenUsed/>
    <w:rsid w:val="00993330"/>
    <w:rPr>
      <w:i/>
      <w:iCs/>
    </w:rPr>
  </w:style>
  <w:style w:type="character" w:styleId="Emphasis">
    <w:name w:val="Emphasis"/>
    <w:basedOn w:val="DefaultParagraphFont"/>
    <w:uiPriority w:val="20"/>
    <w:qFormat/>
    <w:rsid w:val="00993330"/>
    <w:rPr>
      <w:i/>
      <w:iCs/>
    </w:rPr>
  </w:style>
  <w:style w:type="character" w:styleId="Strong">
    <w:name w:val="Strong"/>
    <w:basedOn w:val="DefaultParagraphFont"/>
    <w:uiPriority w:val="22"/>
    <w:qFormat/>
    <w:rsid w:val="00993330"/>
    <w:rPr>
      <w:b/>
      <w:bCs/>
    </w:rPr>
  </w:style>
  <w:style w:type="character" w:customStyle="1" w:styleId="Heading7Char">
    <w:name w:val="Heading 7 Char"/>
    <w:basedOn w:val="DefaultParagraphFont"/>
    <w:link w:val="Heading7"/>
    <w:uiPriority w:val="9"/>
    <w:semiHidden/>
    <w:rsid w:val="00C06313"/>
    <w:rPr>
      <w:rFonts w:asciiTheme="majorHAnsi" w:eastAsiaTheme="majorEastAsia" w:hAnsiTheme="majorHAnsi" w:cstheme="majorBidi"/>
      <w:i/>
      <w:iCs/>
      <w:color w:val="404040" w:themeColor="text1" w:themeTint="BF"/>
    </w:rPr>
  </w:style>
  <w:style w:type="paragraph" w:customStyle="1" w:styleId="Default">
    <w:name w:val="Default"/>
    <w:rsid w:val="00C06313"/>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eastAsia="en-GB"/>
    </w:rPr>
  </w:style>
  <w:style w:type="paragraph" w:customStyle="1" w:styleId="Body">
    <w:name w:val="Body"/>
    <w:rsid w:val="00C06313"/>
    <w:pPr>
      <w:pBdr>
        <w:top w:val="nil"/>
        <w:left w:val="nil"/>
        <w:bottom w:val="nil"/>
        <w:right w:val="nil"/>
        <w:between w:val="nil"/>
        <w:bar w:val="nil"/>
      </w:pBdr>
      <w:spacing w:after="0" w:line="260" w:lineRule="atLeast"/>
    </w:pPr>
    <w:rPr>
      <w:rFonts w:ascii="Arial" w:eastAsia="Arial Unicode MS" w:hAnsi="Arial" w:cs="Arial Unicode MS"/>
      <w:color w:val="000000"/>
      <w:u w:color="000000"/>
      <w:bdr w:val="nil"/>
      <w:lang w:val="pt-PT"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6">
    <w:name w:val="heading 6"/>
    <w:basedOn w:val="Normal"/>
    <w:next w:val="Normal"/>
    <w:link w:val="Heading6Char"/>
    <w:uiPriority w:val="9"/>
    <w:semiHidden/>
    <w:unhideWhenUsed/>
    <w:qFormat/>
    <w:rsid w:val="00993330"/>
    <w:pPr>
      <w:keepNext/>
      <w:keepLines/>
      <w:spacing w:before="200" w:after="0" w:line="260" w:lineRule="exact"/>
      <w:ind w:left="1152" w:hanging="1152"/>
      <w:outlineLvl w:val="5"/>
    </w:pPr>
    <w:rPr>
      <w:rFonts w:asciiTheme="majorHAnsi" w:eastAsiaTheme="majorEastAsia" w:hAnsiTheme="majorHAnsi" w:cstheme="majorBidi"/>
      <w:i/>
      <w:iCs/>
      <w:color w:val="243F60" w:themeColor="accent1" w:themeShade="7F"/>
      <w:szCs w:val="24"/>
    </w:rPr>
  </w:style>
  <w:style w:type="paragraph" w:styleId="Heading7">
    <w:name w:val="heading 7"/>
    <w:basedOn w:val="Normal"/>
    <w:next w:val="Normal"/>
    <w:link w:val="Heading7Char"/>
    <w:uiPriority w:val="9"/>
    <w:semiHidden/>
    <w:unhideWhenUsed/>
    <w:qFormat/>
    <w:rsid w:val="00C06313"/>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772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21C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1C57"/>
  </w:style>
  <w:style w:type="paragraph" w:styleId="Footer">
    <w:name w:val="footer"/>
    <w:basedOn w:val="Normal"/>
    <w:link w:val="FooterChar"/>
    <w:uiPriority w:val="99"/>
    <w:unhideWhenUsed/>
    <w:rsid w:val="00B21C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1C57"/>
  </w:style>
  <w:style w:type="paragraph" w:styleId="BalloonText">
    <w:name w:val="Balloon Text"/>
    <w:basedOn w:val="Normal"/>
    <w:link w:val="BalloonTextChar"/>
    <w:uiPriority w:val="99"/>
    <w:semiHidden/>
    <w:unhideWhenUsed/>
    <w:rsid w:val="00B21C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1C57"/>
    <w:rPr>
      <w:rFonts w:ascii="Tahoma" w:hAnsi="Tahoma" w:cs="Tahoma"/>
      <w:sz w:val="16"/>
      <w:szCs w:val="16"/>
    </w:rPr>
  </w:style>
  <w:style w:type="paragraph" w:styleId="ListParagraph">
    <w:name w:val="List Paragraph"/>
    <w:basedOn w:val="Normal"/>
    <w:link w:val="ListParagraphChar"/>
    <w:uiPriority w:val="34"/>
    <w:qFormat/>
    <w:rsid w:val="0047105E"/>
    <w:pPr>
      <w:ind w:left="720"/>
      <w:contextualSpacing/>
    </w:pPr>
  </w:style>
  <w:style w:type="table" w:customStyle="1" w:styleId="TableGrid1">
    <w:name w:val="Table Grid1"/>
    <w:basedOn w:val="TableNormal"/>
    <w:next w:val="TableGrid"/>
    <w:uiPriority w:val="59"/>
    <w:rsid w:val="00B10728"/>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locked/>
    <w:rsid w:val="00993330"/>
  </w:style>
  <w:style w:type="character" w:customStyle="1" w:styleId="Heading6Char">
    <w:name w:val="Heading 6 Char"/>
    <w:basedOn w:val="DefaultParagraphFont"/>
    <w:link w:val="Heading6"/>
    <w:uiPriority w:val="9"/>
    <w:semiHidden/>
    <w:rsid w:val="00993330"/>
    <w:rPr>
      <w:rFonts w:asciiTheme="majorHAnsi" w:eastAsiaTheme="majorEastAsia" w:hAnsiTheme="majorHAnsi" w:cstheme="majorBidi"/>
      <w:i/>
      <w:iCs/>
      <w:color w:val="243F60" w:themeColor="accent1" w:themeShade="7F"/>
      <w:szCs w:val="24"/>
    </w:rPr>
  </w:style>
  <w:style w:type="character" w:styleId="Hyperlink">
    <w:name w:val="Hyperlink"/>
    <w:basedOn w:val="DefaultParagraphFont"/>
    <w:uiPriority w:val="99"/>
    <w:semiHidden/>
    <w:unhideWhenUsed/>
    <w:rsid w:val="00993330"/>
    <w:rPr>
      <w:color w:val="0000FF" w:themeColor="hyperlink"/>
      <w:u w:val="single"/>
    </w:rPr>
  </w:style>
  <w:style w:type="paragraph" w:styleId="NormalWeb">
    <w:name w:val="Normal (Web)"/>
    <w:basedOn w:val="Normal"/>
    <w:uiPriority w:val="99"/>
    <w:semiHidden/>
    <w:unhideWhenUsed/>
    <w:rsid w:val="00993330"/>
    <w:pPr>
      <w:spacing w:after="180" w:line="360" w:lineRule="auto"/>
    </w:pPr>
    <w:rPr>
      <w:rFonts w:ascii="Times New Roman" w:eastAsia="Times New Roman" w:hAnsi="Times New Roman" w:cs="Times New Roman"/>
      <w:color w:val="5C5C5C"/>
      <w:sz w:val="21"/>
      <w:szCs w:val="21"/>
      <w:lang w:val="en-US"/>
    </w:rPr>
  </w:style>
  <w:style w:type="character" w:styleId="HTMLCite">
    <w:name w:val="HTML Cite"/>
    <w:basedOn w:val="DefaultParagraphFont"/>
    <w:uiPriority w:val="99"/>
    <w:semiHidden/>
    <w:unhideWhenUsed/>
    <w:rsid w:val="00993330"/>
    <w:rPr>
      <w:i/>
      <w:iCs/>
    </w:rPr>
  </w:style>
  <w:style w:type="character" w:styleId="Emphasis">
    <w:name w:val="Emphasis"/>
    <w:basedOn w:val="DefaultParagraphFont"/>
    <w:uiPriority w:val="20"/>
    <w:qFormat/>
    <w:rsid w:val="00993330"/>
    <w:rPr>
      <w:i/>
      <w:iCs/>
    </w:rPr>
  </w:style>
  <w:style w:type="character" w:styleId="Strong">
    <w:name w:val="Strong"/>
    <w:basedOn w:val="DefaultParagraphFont"/>
    <w:uiPriority w:val="22"/>
    <w:qFormat/>
    <w:rsid w:val="00993330"/>
    <w:rPr>
      <w:b/>
      <w:bCs/>
    </w:rPr>
  </w:style>
  <w:style w:type="character" w:customStyle="1" w:styleId="Heading7Char">
    <w:name w:val="Heading 7 Char"/>
    <w:basedOn w:val="DefaultParagraphFont"/>
    <w:link w:val="Heading7"/>
    <w:uiPriority w:val="9"/>
    <w:semiHidden/>
    <w:rsid w:val="00C06313"/>
    <w:rPr>
      <w:rFonts w:asciiTheme="majorHAnsi" w:eastAsiaTheme="majorEastAsia" w:hAnsiTheme="majorHAnsi" w:cstheme="majorBidi"/>
      <w:i/>
      <w:iCs/>
      <w:color w:val="404040" w:themeColor="text1" w:themeTint="BF"/>
    </w:rPr>
  </w:style>
  <w:style w:type="paragraph" w:customStyle="1" w:styleId="Default">
    <w:name w:val="Default"/>
    <w:rsid w:val="00C06313"/>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eastAsia="en-GB"/>
    </w:rPr>
  </w:style>
  <w:style w:type="paragraph" w:customStyle="1" w:styleId="Body">
    <w:name w:val="Body"/>
    <w:rsid w:val="00C06313"/>
    <w:pPr>
      <w:pBdr>
        <w:top w:val="nil"/>
        <w:left w:val="nil"/>
        <w:bottom w:val="nil"/>
        <w:right w:val="nil"/>
        <w:between w:val="nil"/>
        <w:bar w:val="nil"/>
      </w:pBdr>
      <w:spacing w:after="0" w:line="260" w:lineRule="atLeast"/>
    </w:pPr>
    <w:rPr>
      <w:rFonts w:ascii="Arial" w:eastAsia="Arial Unicode MS" w:hAnsi="Arial" w:cs="Arial Unicode MS"/>
      <w:color w:val="000000"/>
      <w:u w:color="000000"/>
      <w:bdr w:val="nil"/>
      <w:lang w:val="pt-PT"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6566045">
      <w:bodyDiv w:val="1"/>
      <w:marLeft w:val="0"/>
      <w:marRight w:val="0"/>
      <w:marTop w:val="0"/>
      <w:marBottom w:val="0"/>
      <w:divBdr>
        <w:top w:val="none" w:sz="0" w:space="0" w:color="auto"/>
        <w:left w:val="none" w:sz="0" w:space="0" w:color="auto"/>
        <w:bottom w:val="none" w:sz="0" w:space="0" w:color="auto"/>
        <w:right w:val="none" w:sz="0" w:space="0" w:color="auto"/>
      </w:divBdr>
    </w:div>
    <w:div w:id="377515046">
      <w:bodyDiv w:val="1"/>
      <w:marLeft w:val="0"/>
      <w:marRight w:val="0"/>
      <w:marTop w:val="0"/>
      <w:marBottom w:val="0"/>
      <w:divBdr>
        <w:top w:val="none" w:sz="0" w:space="0" w:color="auto"/>
        <w:left w:val="none" w:sz="0" w:space="0" w:color="auto"/>
        <w:bottom w:val="none" w:sz="0" w:space="0" w:color="auto"/>
        <w:right w:val="none" w:sz="0" w:space="0" w:color="auto"/>
      </w:divBdr>
    </w:div>
    <w:div w:id="699933902">
      <w:bodyDiv w:val="1"/>
      <w:marLeft w:val="0"/>
      <w:marRight w:val="0"/>
      <w:marTop w:val="0"/>
      <w:marBottom w:val="0"/>
      <w:divBdr>
        <w:top w:val="none" w:sz="0" w:space="0" w:color="auto"/>
        <w:left w:val="none" w:sz="0" w:space="0" w:color="auto"/>
        <w:bottom w:val="none" w:sz="0" w:space="0" w:color="auto"/>
        <w:right w:val="none" w:sz="0" w:space="0" w:color="auto"/>
      </w:divBdr>
    </w:div>
    <w:div w:id="863905108">
      <w:bodyDiv w:val="1"/>
      <w:marLeft w:val="0"/>
      <w:marRight w:val="0"/>
      <w:marTop w:val="0"/>
      <w:marBottom w:val="0"/>
      <w:divBdr>
        <w:top w:val="none" w:sz="0" w:space="0" w:color="auto"/>
        <w:left w:val="none" w:sz="0" w:space="0" w:color="auto"/>
        <w:bottom w:val="none" w:sz="0" w:space="0" w:color="auto"/>
        <w:right w:val="none" w:sz="0" w:space="0" w:color="auto"/>
      </w:divBdr>
    </w:div>
    <w:div w:id="1134176368">
      <w:bodyDiv w:val="1"/>
      <w:marLeft w:val="0"/>
      <w:marRight w:val="0"/>
      <w:marTop w:val="0"/>
      <w:marBottom w:val="0"/>
      <w:divBdr>
        <w:top w:val="none" w:sz="0" w:space="0" w:color="auto"/>
        <w:left w:val="none" w:sz="0" w:space="0" w:color="auto"/>
        <w:bottom w:val="none" w:sz="0" w:space="0" w:color="auto"/>
        <w:right w:val="none" w:sz="0" w:space="0" w:color="auto"/>
      </w:divBdr>
    </w:div>
    <w:div w:id="1284267311">
      <w:bodyDiv w:val="1"/>
      <w:marLeft w:val="0"/>
      <w:marRight w:val="0"/>
      <w:marTop w:val="0"/>
      <w:marBottom w:val="0"/>
      <w:divBdr>
        <w:top w:val="none" w:sz="0" w:space="0" w:color="auto"/>
        <w:left w:val="none" w:sz="0" w:space="0" w:color="auto"/>
        <w:bottom w:val="none" w:sz="0" w:space="0" w:color="auto"/>
        <w:right w:val="none" w:sz="0" w:space="0" w:color="auto"/>
      </w:divBdr>
    </w:div>
    <w:div w:id="1460956926">
      <w:bodyDiv w:val="1"/>
      <w:marLeft w:val="0"/>
      <w:marRight w:val="0"/>
      <w:marTop w:val="0"/>
      <w:marBottom w:val="0"/>
      <w:divBdr>
        <w:top w:val="none" w:sz="0" w:space="0" w:color="auto"/>
        <w:left w:val="none" w:sz="0" w:space="0" w:color="auto"/>
        <w:bottom w:val="none" w:sz="0" w:space="0" w:color="auto"/>
        <w:right w:val="none" w:sz="0" w:space="0" w:color="auto"/>
      </w:divBdr>
    </w:div>
    <w:div w:id="1517963038">
      <w:bodyDiv w:val="1"/>
      <w:marLeft w:val="0"/>
      <w:marRight w:val="0"/>
      <w:marTop w:val="0"/>
      <w:marBottom w:val="0"/>
      <w:divBdr>
        <w:top w:val="none" w:sz="0" w:space="0" w:color="auto"/>
        <w:left w:val="none" w:sz="0" w:space="0" w:color="auto"/>
        <w:bottom w:val="none" w:sz="0" w:space="0" w:color="auto"/>
        <w:right w:val="none" w:sz="0" w:space="0" w:color="auto"/>
      </w:divBdr>
    </w:div>
    <w:div w:id="1558275115">
      <w:bodyDiv w:val="1"/>
      <w:marLeft w:val="0"/>
      <w:marRight w:val="0"/>
      <w:marTop w:val="0"/>
      <w:marBottom w:val="0"/>
      <w:divBdr>
        <w:top w:val="none" w:sz="0" w:space="0" w:color="auto"/>
        <w:left w:val="none" w:sz="0" w:space="0" w:color="auto"/>
        <w:bottom w:val="none" w:sz="0" w:space="0" w:color="auto"/>
        <w:right w:val="none" w:sz="0" w:space="0" w:color="auto"/>
      </w:divBdr>
    </w:div>
    <w:div w:id="2017532842">
      <w:bodyDiv w:val="1"/>
      <w:marLeft w:val="0"/>
      <w:marRight w:val="0"/>
      <w:marTop w:val="0"/>
      <w:marBottom w:val="0"/>
      <w:divBdr>
        <w:top w:val="none" w:sz="0" w:space="0" w:color="auto"/>
        <w:left w:val="none" w:sz="0" w:space="0" w:color="auto"/>
        <w:bottom w:val="none" w:sz="0" w:space="0" w:color="auto"/>
        <w:right w:val="none" w:sz="0" w:space="0" w:color="auto"/>
      </w:divBdr>
    </w:div>
    <w:div w:id="2054956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tap.iop.org/energy/thermal/607/file_47502.doc"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file:///H:\Development\Science\Support%20Material\SABs\FINAL%20SABs\science.cleapss.org.uk\Resource-Info\Student-Safety-Sheets-ALL.aspx"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file:///H:\Development\Science\Support%20Material\SABs\FINAL%20SABs\tap.iop.org\electricity\resistance\112\file_45987.doc"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A95181-4859-49AF-B309-D73C7FB59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E8EFBB61.dotm</Template>
  <TotalTime>2</TotalTime>
  <Pages>9</Pages>
  <Words>1913</Words>
  <Characters>10905</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12793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2016-08-01T09:03:00Z</cp:lastPrinted>
  <dcterms:created xsi:type="dcterms:W3CDTF">2016-08-02T13:31:00Z</dcterms:created>
  <dcterms:modified xsi:type="dcterms:W3CDTF">2017-06-29T13:56:00Z</dcterms:modified>
</cp:coreProperties>
</file>